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BEE0A7" w14:textId="77777777" w:rsidR="00390DD2" w:rsidRPr="00D311AB" w:rsidRDefault="00390DD2" w:rsidP="00A35F3B">
      <w:pPr>
        <w:jc w:val="center"/>
        <w:rPr>
          <w:color w:val="595959" w:themeColor="text1" w:themeTint="A6"/>
          <w:sz w:val="16"/>
          <w:szCs w:val="16"/>
        </w:rPr>
      </w:pPr>
    </w:p>
    <w:p w14:paraId="7C302568" w14:textId="26E2C42F" w:rsidR="00F45C99" w:rsidRPr="00D311AB" w:rsidRDefault="00F45C99" w:rsidP="00A35F3B">
      <w:pPr>
        <w:jc w:val="center"/>
        <w:rPr>
          <w:rFonts w:ascii="Aptos" w:hAnsi="Aptos"/>
          <w:b/>
          <w:bCs/>
          <w:color w:val="595959" w:themeColor="text1" w:themeTint="A6"/>
          <w:sz w:val="36"/>
          <w:szCs w:val="36"/>
        </w:rPr>
      </w:pPr>
      <w:r w:rsidRPr="00D311AB">
        <w:rPr>
          <w:rFonts w:ascii="Aptos" w:hAnsi="Aptos"/>
          <w:b/>
          <w:bCs/>
          <w:color w:val="C00000"/>
          <w:sz w:val="36"/>
          <w:szCs w:val="36"/>
        </w:rPr>
        <w:t>IFS</w:t>
      </w:r>
      <w:r w:rsidRPr="00D311AB">
        <w:rPr>
          <w:rFonts w:ascii="Aptos" w:hAnsi="Aptos"/>
          <w:b/>
          <w:bCs/>
          <w:color w:val="000000" w:themeColor="text1"/>
          <w:sz w:val="36"/>
          <w:szCs w:val="36"/>
        </w:rPr>
        <w:t>-Association-Suisse</w:t>
      </w:r>
    </w:p>
    <w:p w14:paraId="4A658D5B" w14:textId="77777777" w:rsidR="00F45C99" w:rsidRPr="00D311AB" w:rsidRDefault="00F45C99" w:rsidP="00A35F3B">
      <w:pPr>
        <w:jc w:val="center"/>
        <w:rPr>
          <w:rFonts w:ascii="Aptos" w:hAnsi="Aptos"/>
          <w:color w:val="595959" w:themeColor="text1" w:themeTint="A6"/>
          <w:sz w:val="16"/>
          <w:szCs w:val="16"/>
        </w:rPr>
      </w:pPr>
    </w:p>
    <w:p w14:paraId="1FB5A064" w14:textId="5DD4DE6B" w:rsidR="000647CC" w:rsidRPr="00D311AB" w:rsidRDefault="004E7C9F" w:rsidP="00A35F3B">
      <w:pPr>
        <w:jc w:val="center"/>
        <w:rPr>
          <w:rFonts w:ascii="Aptos" w:hAnsi="Aptos"/>
          <w:b/>
          <w:bCs/>
          <w:color w:val="C00000"/>
          <w:sz w:val="52"/>
          <w:szCs w:val="52"/>
        </w:rPr>
      </w:pPr>
      <w:r w:rsidRPr="00D311AB">
        <w:rPr>
          <w:rFonts w:ascii="Aptos" w:hAnsi="Aptos"/>
          <w:b/>
          <w:bCs/>
          <w:color w:val="C00000"/>
          <w:sz w:val="52"/>
          <w:szCs w:val="52"/>
        </w:rPr>
        <w:t>La parentalité</w:t>
      </w:r>
      <w:r w:rsidR="000647CC" w:rsidRPr="00D311AB">
        <w:rPr>
          <w:rFonts w:ascii="Aptos" w:hAnsi="Aptos"/>
          <w:b/>
          <w:bCs/>
          <w:color w:val="C00000"/>
          <w:sz w:val="52"/>
          <w:szCs w:val="52"/>
        </w:rPr>
        <w:t xml:space="preserve"> et l</w:t>
      </w:r>
      <w:r w:rsidRPr="00D311AB">
        <w:rPr>
          <w:rFonts w:ascii="Aptos" w:hAnsi="Aptos"/>
          <w:b/>
          <w:bCs/>
          <w:color w:val="C00000"/>
          <w:sz w:val="52"/>
          <w:szCs w:val="52"/>
        </w:rPr>
        <w:t>’éducation</w:t>
      </w:r>
    </w:p>
    <w:p w14:paraId="70498585" w14:textId="0783E717" w:rsidR="00856176" w:rsidRPr="00D311AB" w:rsidRDefault="000647CC" w:rsidP="00856176">
      <w:pPr>
        <w:jc w:val="center"/>
        <w:rPr>
          <w:rFonts w:ascii="Aptos" w:hAnsi="Aptos"/>
          <w:b/>
          <w:bCs/>
          <w:color w:val="C00000"/>
          <w:sz w:val="52"/>
          <w:szCs w:val="52"/>
        </w:rPr>
      </w:pPr>
      <w:r w:rsidRPr="00D311AB">
        <w:rPr>
          <w:rFonts w:ascii="Aptos" w:hAnsi="Aptos"/>
          <w:b/>
          <w:bCs/>
          <w:color w:val="C00000"/>
          <w:sz w:val="52"/>
          <w:szCs w:val="52"/>
        </w:rPr>
        <w:t>guidée</w:t>
      </w:r>
      <w:r w:rsidR="00DB4479" w:rsidRPr="00D311AB">
        <w:rPr>
          <w:rFonts w:ascii="Aptos" w:hAnsi="Aptos"/>
          <w:b/>
          <w:bCs/>
          <w:color w:val="C00000"/>
          <w:sz w:val="52"/>
          <w:szCs w:val="52"/>
        </w:rPr>
        <w:t>s</w:t>
      </w:r>
      <w:r w:rsidRPr="00D311AB">
        <w:rPr>
          <w:rFonts w:ascii="Aptos" w:hAnsi="Aptos"/>
          <w:b/>
          <w:bCs/>
          <w:color w:val="C00000"/>
          <w:sz w:val="52"/>
          <w:szCs w:val="52"/>
        </w:rPr>
        <w:t xml:space="preserve"> par le Self</w:t>
      </w:r>
    </w:p>
    <w:p w14:paraId="024706FE" w14:textId="77777777" w:rsidR="004E7C9F" w:rsidRPr="00D311AB" w:rsidRDefault="004E7C9F" w:rsidP="00A35F3B">
      <w:pPr>
        <w:spacing w:before="120" w:after="120"/>
        <w:ind w:left="-851" w:right="-847"/>
        <w:rPr>
          <w:rStyle w:val="normaltextrun"/>
          <w:rFonts w:ascii="Aptos" w:hAnsi="Aptos"/>
          <w:color w:val="4D99E5"/>
          <w:sz w:val="20"/>
          <w:szCs w:val="20"/>
          <w:shd w:val="clear" w:color="auto" w:fill="FFFFFF"/>
        </w:rPr>
      </w:pPr>
    </w:p>
    <w:p w14:paraId="6C7F90B0" w14:textId="1C9ADCF6" w:rsidR="00A35F3B" w:rsidRPr="00D311AB" w:rsidRDefault="00A35F3B" w:rsidP="00DD00AF">
      <w:pPr>
        <w:pBdr>
          <w:bottom w:val="single" w:sz="4" w:space="1" w:color="595959" w:themeColor="text1" w:themeTint="A6"/>
        </w:pBdr>
        <w:spacing w:before="120" w:after="120"/>
        <w:ind w:left="-851" w:right="-845"/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</w:pPr>
      <w:r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>La Rouvraie, Bevaix (Suisse)</w:t>
      </w:r>
      <w:r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ab/>
      </w:r>
      <w:r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ab/>
      </w:r>
      <w:r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ab/>
        <w:t xml:space="preserve">   </w:t>
      </w:r>
      <w:r w:rsidR="00F45C99"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ab/>
      </w:r>
      <w:r w:rsidR="00DB4479"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 xml:space="preserve">        </w:t>
      </w:r>
      <w:r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>1</w:t>
      </w:r>
      <w:r w:rsidR="000647CC"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>8</w:t>
      </w:r>
      <w:r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>-2</w:t>
      </w:r>
      <w:r w:rsidR="000647CC"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>1</w:t>
      </w:r>
      <w:r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 xml:space="preserve"> mars 202</w:t>
      </w:r>
      <w:r w:rsidR="000647CC" w:rsidRPr="00D311AB">
        <w:rPr>
          <w:rFonts w:ascii="Aptos" w:eastAsia="Times New Roman" w:hAnsi="Aptos" w:cs="Segoe UI"/>
          <w:color w:val="000000" w:themeColor="text1"/>
          <w:kern w:val="0"/>
          <w:sz w:val="40"/>
          <w:szCs w:val="40"/>
          <w14:ligatures w14:val="none"/>
        </w:rPr>
        <w:t>7</w:t>
      </w:r>
    </w:p>
    <w:p w14:paraId="74DEB3BC" w14:textId="77777777" w:rsidR="00A35F3B" w:rsidRPr="00D311AB" w:rsidRDefault="00A35F3B" w:rsidP="00A35F3B">
      <w:pPr>
        <w:spacing w:before="120" w:after="120" w:line="240" w:lineRule="auto"/>
        <w:ind w:right="-563"/>
        <w:jc w:val="center"/>
        <w:rPr>
          <w:rFonts w:ascii="Aptos" w:hAnsi="Aptos"/>
          <w:strike/>
          <w:color w:val="000000" w:themeColor="text1"/>
          <w:sz w:val="2"/>
          <w:szCs w:val="2"/>
        </w:rPr>
      </w:pPr>
      <w:bookmarkStart w:id="0" w:name="_Hlk200651540"/>
      <w:r w:rsidRPr="00D311AB">
        <w:rPr>
          <w:rFonts w:ascii="Aptos" w:eastAsia="Noto Serif Display ExtraCondens" w:hAnsi="Aptos" w:cs="Noto Serif Display ExtraCondens"/>
          <w:strike/>
          <w:color w:val="000000" w:themeColor="text1"/>
          <w:sz w:val="60"/>
          <w:szCs w:val="60"/>
        </w:rPr>
        <w:t xml:space="preserve"> </w:t>
      </w:r>
    </w:p>
    <w:bookmarkEnd w:id="0"/>
    <w:p w14:paraId="0FAA6A5F" w14:textId="77777777" w:rsidR="003D4D47" w:rsidRPr="00836C74" w:rsidRDefault="003D4D47" w:rsidP="00F45C99">
      <w:pPr>
        <w:spacing w:before="240" w:after="120"/>
        <w:jc w:val="center"/>
        <w:rPr>
          <w:rFonts w:ascii="Aptos" w:hAnsi="Aptos" w:cs="Times New Roman"/>
          <w:color w:val="000000" w:themeColor="text1"/>
          <w:sz w:val="16"/>
          <w:szCs w:val="16"/>
        </w:rPr>
      </w:pPr>
    </w:p>
    <w:p w14:paraId="7D4F1E92" w14:textId="7AA42ED7" w:rsidR="000114F0" w:rsidRPr="00F12600" w:rsidRDefault="007B54A3" w:rsidP="00F12600">
      <w:pPr>
        <w:spacing w:before="240" w:after="120"/>
        <w:jc w:val="center"/>
        <w:rPr>
          <w:rStyle w:val="normaltextrun"/>
          <w:rFonts w:ascii="Aptos" w:hAnsi="Aptos" w:cs="Times New Roman"/>
          <w:color w:val="000000" w:themeColor="text1"/>
          <w:sz w:val="32"/>
          <w:szCs w:val="32"/>
        </w:rPr>
      </w:pPr>
      <w:r>
        <w:rPr>
          <w:rFonts w:ascii="Aptos" w:hAnsi="Aptos" w:cs="Times New Roman"/>
          <w:color w:val="000000" w:themeColor="text1"/>
          <w:sz w:val="32"/>
          <w:szCs w:val="32"/>
        </w:rPr>
        <w:t>L</w:t>
      </w:r>
      <w:r w:rsidR="004E7C9F" w:rsidRPr="00D334B1">
        <w:rPr>
          <w:rFonts w:ascii="Aptos" w:hAnsi="Aptos" w:cs="Times New Roman"/>
          <w:color w:val="000000" w:themeColor="text1"/>
          <w:sz w:val="32"/>
          <w:szCs w:val="32"/>
        </w:rPr>
        <w:t xml:space="preserve">’IFS </w:t>
      </w:r>
      <w:r>
        <w:rPr>
          <w:rFonts w:ascii="Aptos" w:hAnsi="Aptos" w:cs="Times New Roman"/>
          <w:color w:val="000000" w:themeColor="text1"/>
          <w:sz w:val="32"/>
          <w:szCs w:val="32"/>
        </w:rPr>
        <w:t>nous</w:t>
      </w:r>
      <w:r w:rsidR="004E7C9F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 offr</w:t>
      </w:r>
      <w:r>
        <w:rPr>
          <w:rFonts w:ascii="Aptos" w:hAnsi="Aptos" w:cs="Times New Roman"/>
          <w:color w:val="000000" w:themeColor="text1"/>
          <w:sz w:val="32"/>
          <w:szCs w:val="32"/>
        </w:rPr>
        <w:t>e</w:t>
      </w:r>
      <w:r w:rsidR="004E7C9F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 </w:t>
      </w:r>
      <w:r w:rsidR="00D37DCB" w:rsidRPr="000B7383">
        <w:rPr>
          <w:rFonts w:ascii="Aptos" w:hAnsi="Aptos" w:cs="Times New Roman"/>
          <w:color w:val="000000" w:themeColor="text1"/>
          <w:sz w:val="32"/>
          <w:szCs w:val="32"/>
        </w:rPr>
        <w:t>d</w:t>
      </w:r>
      <w:r w:rsidR="004E7C9F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es clés pour </w:t>
      </w:r>
      <w:r w:rsidR="00D37DCB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accompagner </w:t>
      </w:r>
      <w:r w:rsidR="00D37DCB" w:rsidRPr="000B7383">
        <w:rPr>
          <w:rFonts w:ascii="Aptos" w:hAnsi="Aptos" w:cs="Times New Roman"/>
          <w:color w:val="000000" w:themeColor="text1"/>
          <w:sz w:val="32"/>
          <w:szCs w:val="32"/>
        </w:rPr>
        <w:br/>
        <w:t xml:space="preserve">les </w:t>
      </w:r>
      <w:r w:rsidR="00405E2D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parents et les </w:t>
      </w:r>
      <w:r w:rsidR="00D37DCB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professionnels </w:t>
      </w:r>
      <w:r w:rsidR="00405E2D" w:rsidRPr="000B7383">
        <w:rPr>
          <w:rFonts w:ascii="Aptos" w:hAnsi="Aptos" w:cs="Times New Roman"/>
          <w:color w:val="000000" w:themeColor="text1"/>
          <w:sz w:val="32"/>
          <w:szCs w:val="32"/>
        </w:rPr>
        <w:t>de</w:t>
      </w:r>
      <w:r w:rsidR="00D37DCB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 </w:t>
      </w:r>
      <w:r w:rsidR="00405E2D" w:rsidRPr="000B7383">
        <w:rPr>
          <w:rFonts w:ascii="Aptos" w:hAnsi="Aptos" w:cs="Times New Roman"/>
          <w:color w:val="000000" w:themeColor="text1"/>
          <w:sz w:val="32"/>
          <w:szCs w:val="32"/>
        </w:rPr>
        <w:t>l’</w:t>
      </w:r>
      <w:r w:rsidR="00D37DCB" w:rsidRPr="000B7383">
        <w:rPr>
          <w:rFonts w:ascii="Aptos" w:hAnsi="Aptos" w:cs="Times New Roman"/>
          <w:color w:val="000000" w:themeColor="text1"/>
          <w:sz w:val="32"/>
          <w:szCs w:val="32"/>
        </w:rPr>
        <w:t>enfance</w:t>
      </w:r>
      <w:r w:rsidR="00405E2D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 et de l’adolescence</w:t>
      </w:r>
      <w:r w:rsidR="00D334B1" w:rsidRPr="000B7383">
        <w:rPr>
          <w:rFonts w:ascii="Aptos" w:hAnsi="Aptos" w:cs="Times New Roman"/>
          <w:color w:val="000000" w:themeColor="text1"/>
          <w:sz w:val="32"/>
          <w:szCs w:val="32"/>
        </w:rPr>
        <w:t>,</w:t>
      </w:r>
      <w:r w:rsidR="00D37DCB" w:rsidRPr="000B7383">
        <w:rPr>
          <w:rFonts w:ascii="Aptos" w:hAnsi="Aptos" w:cs="Times New Roman"/>
          <w:color w:val="000000" w:themeColor="text1"/>
          <w:sz w:val="32"/>
          <w:szCs w:val="32"/>
        </w:rPr>
        <w:br/>
        <w:t xml:space="preserve"> et </w:t>
      </w:r>
      <w:r w:rsidR="004E7C9F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repenser </w:t>
      </w:r>
      <w:r w:rsidR="00C340AE" w:rsidRPr="000B7383">
        <w:rPr>
          <w:rFonts w:ascii="Aptos" w:hAnsi="Aptos" w:cs="Times New Roman"/>
          <w:color w:val="000000" w:themeColor="text1"/>
          <w:sz w:val="32"/>
          <w:szCs w:val="32"/>
        </w:rPr>
        <w:t xml:space="preserve">avec eux </w:t>
      </w:r>
      <w:r w:rsidR="004E7C9F" w:rsidRPr="000B7383">
        <w:rPr>
          <w:rFonts w:ascii="Aptos" w:hAnsi="Aptos" w:cs="Times New Roman"/>
          <w:color w:val="000000" w:themeColor="text1"/>
          <w:sz w:val="32"/>
          <w:szCs w:val="32"/>
        </w:rPr>
        <w:t>la parentalité</w:t>
      </w:r>
      <w:r w:rsidR="004E7C9F" w:rsidRPr="00D311AB">
        <w:rPr>
          <w:rFonts w:ascii="Aptos" w:hAnsi="Aptos" w:cs="Times New Roman"/>
          <w:color w:val="000000" w:themeColor="text1"/>
          <w:sz w:val="32"/>
          <w:szCs w:val="32"/>
        </w:rPr>
        <w:t xml:space="preserve"> et l’éducation </w:t>
      </w:r>
      <w:r w:rsidR="00D37DCB" w:rsidRPr="00D311AB">
        <w:rPr>
          <w:rFonts w:ascii="Aptos" w:hAnsi="Aptos" w:cs="Times New Roman"/>
          <w:color w:val="000000" w:themeColor="text1"/>
          <w:sz w:val="32"/>
          <w:szCs w:val="32"/>
        </w:rPr>
        <w:br/>
      </w:r>
      <w:r w:rsidR="004E7C9F" w:rsidRPr="00D311AB">
        <w:rPr>
          <w:rFonts w:ascii="Aptos" w:hAnsi="Aptos" w:cs="Times New Roman"/>
          <w:color w:val="000000" w:themeColor="text1"/>
          <w:sz w:val="32"/>
          <w:szCs w:val="32"/>
        </w:rPr>
        <w:t xml:space="preserve">à travers les </w:t>
      </w:r>
      <w:r w:rsidR="00836C74">
        <w:rPr>
          <w:rFonts w:ascii="Aptos" w:hAnsi="Aptos" w:cs="Times New Roman"/>
          <w:color w:val="000000" w:themeColor="text1"/>
          <w:sz w:val="32"/>
          <w:szCs w:val="32"/>
        </w:rPr>
        <w:t xml:space="preserve">multiples </w:t>
      </w:r>
      <w:r w:rsidR="004E7C9F" w:rsidRPr="00D311AB">
        <w:rPr>
          <w:rFonts w:ascii="Aptos" w:hAnsi="Aptos" w:cs="Times New Roman"/>
          <w:color w:val="000000" w:themeColor="text1"/>
          <w:sz w:val="32"/>
          <w:szCs w:val="32"/>
        </w:rPr>
        <w:t>qualités du Self</w:t>
      </w:r>
      <w:bookmarkStart w:id="1" w:name="_Hlk206174823"/>
    </w:p>
    <w:p w14:paraId="796F2E79" w14:textId="316308D5" w:rsidR="00F45C99" w:rsidRPr="00D311AB" w:rsidRDefault="00F45C99" w:rsidP="00646DC8">
      <w:pPr>
        <w:pStyle w:val="paragraph"/>
        <w:spacing w:before="0" w:beforeAutospacing="0" w:after="0" w:afterAutospacing="0"/>
        <w:ind w:left="-680" w:right="-567"/>
        <w:jc w:val="both"/>
        <w:textAlignment w:val="baseline"/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</w:pPr>
    </w:p>
    <w:p w14:paraId="1A4EB475" w14:textId="30E60270" w:rsidR="00A35F3B" w:rsidRPr="00D311AB" w:rsidRDefault="00721B98" w:rsidP="00646DC8">
      <w:pPr>
        <w:pStyle w:val="paragraph"/>
        <w:spacing w:before="0" w:beforeAutospacing="0" w:after="0" w:afterAutospacing="0"/>
        <w:ind w:left="-680" w:right="-567"/>
        <w:jc w:val="both"/>
        <w:textAlignment w:val="baseline"/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</w:pPr>
      <w:r w:rsidRPr="00D311AB">
        <w:rPr>
          <w:rFonts w:ascii="Aptos" w:hAnsi="Aptos"/>
          <w:noProof/>
          <w:color w:val="000000" w:themeColor="text1"/>
          <w:sz w:val="26"/>
          <w:szCs w:val="26"/>
          <w:lang w:val="fr-BE"/>
        </w:rPr>
        <w:drawing>
          <wp:anchor distT="0" distB="0" distL="114300" distR="114300" simplePos="0" relativeHeight="251663360" behindDoc="0" locked="0" layoutInCell="1" allowOverlap="1" wp14:anchorId="21F717ED" wp14:editId="37D09961">
            <wp:simplePos x="0" y="0"/>
            <wp:positionH relativeFrom="column">
              <wp:posOffset>-417195</wp:posOffset>
            </wp:positionH>
            <wp:positionV relativeFrom="paragraph">
              <wp:posOffset>43180</wp:posOffset>
            </wp:positionV>
            <wp:extent cx="3073400" cy="1418590"/>
            <wp:effectExtent l="0" t="0" r="0" b="3810"/>
            <wp:wrapSquare wrapText="bothSides"/>
            <wp:docPr id="205583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83419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41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AD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À l’heure où les défis éducatifs et familiaux s’intensifient, où parents, enseignants, éducateurs et thérapeutes cherchent des réponses pour accompagner </w:t>
      </w:r>
      <w:r w:rsidR="00D37DCB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les </w:t>
      </w:r>
      <w:r w:rsidR="00CB12AD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jeunes générations dans un monde en </w:t>
      </w:r>
      <w:r w:rsidR="00390DD2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profonde </w:t>
      </w:r>
      <w:r w:rsidR="00CB12AD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mutation, l’approche IFS </w:t>
      </w:r>
      <w:r w:rsidR="00836C74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nous </w:t>
      </w:r>
      <w:r w:rsidR="00CB12AD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offre un cadre précieux. </w:t>
      </w:r>
      <w:r w:rsidR="00836C74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Ce </w:t>
      </w:r>
      <w:r w:rsidR="00213E97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>m</w:t>
      </w:r>
      <w:r w:rsidR="00836C74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odèle </w:t>
      </w:r>
      <w:r w:rsidR="00CB12AD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permet de comprendre ses propres </w:t>
      </w:r>
      <w:r w:rsidR="00CB12AD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mécanismes internes pour mieux soutenir </w:t>
      </w:r>
      <w:r w:rsidR="00863266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les parents </w:t>
      </w:r>
      <w:r w:rsidR="000B7383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et </w:t>
      </w:r>
      <w:r w:rsidR="00F46251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>l</w:t>
      </w:r>
      <w:r w:rsidR="00D37DCB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es </w:t>
      </w:r>
      <w:r w:rsidR="00836C74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>professionnels</w:t>
      </w:r>
      <w:r w:rsidR="00D37DCB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 </w:t>
      </w:r>
      <w:r w:rsidR="00A70B2A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>de l’enfance et l’adolescence</w:t>
      </w:r>
      <w:r w:rsidR="007364EF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>,</w:t>
      </w:r>
      <w:r w:rsidR="00CB12AD" w:rsidRPr="000B7383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 répondant ainsi à un besoin croissant de sens, de connexion et de bienveillance dans</w:t>
      </w:r>
      <w:r w:rsidR="00CB12AD" w:rsidRPr="00D311AB">
        <w:rPr>
          <w:rStyle w:val="normaltextrun"/>
          <w:rFonts w:ascii="Aptos" w:hAnsi="Aptos"/>
          <w:color w:val="000000" w:themeColor="text1"/>
          <w:sz w:val="26"/>
          <w:szCs w:val="26"/>
          <w:lang w:val="fr-BE"/>
        </w:rPr>
        <w:t xml:space="preserve"> l’éducation et l’accompagnement.</w:t>
      </w:r>
    </w:p>
    <w:p w14:paraId="7A3FFB2E" w14:textId="77777777" w:rsidR="00CB12AD" w:rsidRPr="00D311AB" w:rsidRDefault="00CB12AD" w:rsidP="00646DC8">
      <w:pPr>
        <w:pStyle w:val="paragraph"/>
        <w:spacing w:before="0" w:beforeAutospacing="0" w:after="0" w:afterAutospacing="0"/>
        <w:ind w:left="-680" w:right="-567"/>
        <w:jc w:val="both"/>
        <w:textAlignment w:val="baseline"/>
        <w:rPr>
          <w:rStyle w:val="normaltextrun"/>
          <w:rFonts w:ascii="Aptos" w:hAnsi="Aptos"/>
          <w:color w:val="000000" w:themeColor="text1"/>
          <w:lang w:val="fr-BE"/>
        </w:rPr>
      </w:pPr>
    </w:p>
    <w:bookmarkEnd w:id="1"/>
    <w:p w14:paraId="41E3D682" w14:textId="77777777" w:rsidR="00F12600" w:rsidRDefault="00F45C99" w:rsidP="00CD00FB">
      <w:pPr>
        <w:spacing w:line="240" w:lineRule="auto"/>
        <w:ind w:left="-680" w:right="-567"/>
        <w:jc w:val="both"/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</w:pPr>
      <w:r w:rsidRPr="00836C74">
        <w:rPr>
          <w:rFonts w:ascii="Aptos" w:hAnsi="Aptos" w:cs="Times New Roman"/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69560E1B" wp14:editId="2B109FD6">
            <wp:simplePos x="0" y="0"/>
            <wp:positionH relativeFrom="column">
              <wp:posOffset>3068955</wp:posOffset>
            </wp:positionH>
            <wp:positionV relativeFrom="paragraph">
              <wp:posOffset>71120</wp:posOffset>
            </wp:positionV>
            <wp:extent cx="3081020" cy="1422400"/>
            <wp:effectExtent l="0" t="0" r="5080" b="0"/>
            <wp:wrapSquare wrapText="bothSides"/>
            <wp:docPr id="4288331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83319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020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DC8" w:rsidRPr="00836C74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Lors de ce séminaire, vous explorerez votre propre système afin d’identifier comment vos parties chargées peuvent interférer dans votre rôle de thérapeute 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aupr</w:t>
      </w:r>
      <w:r w:rsidR="00CB1F4B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è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s</w:t>
      </w:r>
      <w:r w:rsidR="00B05CFD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d’enfants, d’adolescents,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de parents</w:t>
      </w:r>
      <w:r w:rsidR="00836C74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, </w:t>
      </w:r>
      <w:r w:rsidR="00D37DCB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d’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éducateurs</w:t>
      </w:r>
      <w:r w:rsidR="00AC3C9C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,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</w:t>
      </w:r>
      <w:r w:rsidR="00D37DCB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d’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enseignants</w:t>
      </w:r>
      <w:r w:rsidR="00AC3C9C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ou de tout autre professionnel</w:t>
      </w:r>
      <w:r w:rsidR="000F6BAE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de l’enfance et de l’adolescence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.</w:t>
      </w:r>
      <w:r w:rsidR="00646DC8" w:rsidRPr="00836C74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Vous découvrirez également des méthodes et clés concrètes pour interagir positivement avec les enfants afin de favoriser chez eux l’expression de leurs qualités naturelles et leur épanouissement. A la lumière de ces expériences et éléments didactiques, vous apprendrez à transmettre à vos clients une posture </w:t>
      </w:r>
      <w:r w:rsidR="00646DC8" w:rsidRPr="00D83D08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de parent </w:t>
      </w:r>
      <w:r w:rsidR="00836C74" w:rsidRPr="00D83D08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et/</w:t>
      </w:r>
      <w:r w:rsidR="00646DC8" w:rsidRPr="00D83D08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ou </w:t>
      </w:r>
      <w:r w:rsidR="00D83D0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>d’accompagnant</w:t>
      </w:r>
      <w:r w:rsidR="00646DC8" w:rsidRPr="000B7383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guidée</w:t>
      </w:r>
      <w:r w:rsidR="00646DC8" w:rsidRPr="00836C74">
        <w:rPr>
          <w:rStyle w:val="normaltextrun"/>
          <w:rFonts w:ascii="Aptos" w:eastAsia="Times New Roman" w:hAnsi="Aptos" w:cs="Times New Roman"/>
          <w:color w:val="000000" w:themeColor="text1"/>
          <w:kern w:val="0"/>
          <w:sz w:val="26"/>
          <w:szCs w:val="26"/>
          <w:lang w:eastAsia="fr-FR"/>
        </w:rPr>
        <w:t xml:space="preserve"> par le Self.</w:t>
      </w:r>
    </w:p>
    <w:p w14:paraId="29A7BDB0" w14:textId="77777777" w:rsidR="00F12600" w:rsidRPr="00D311AB" w:rsidRDefault="00F12600" w:rsidP="00F12600">
      <w:pPr>
        <w:pStyle w:val="NormalWeb"/>
        <w:pBdr>
          <w:bottom w:val="single" w:sz="4" w:space="1" w:color="595959" w:themeColor="text1" w:themeTint="A6"/>
        </w:pBdr>
        <w:ind w:left="-680" w:right="-567"/>
        <w:rPr>
          <w:rFonts w:eastAsia="Times New Roman" w:cs="Times New Roman"/>
          <w:color w:val="000000" w:themeColor="text1"/>
          <w:sz w:val="26"/>
          <w:szCs w:val="26"/>
          <w14:ligatures w14:val="none"/>
        </w:rPr>
      </w:pPr>
      <w:r w:rsidRPr="00F12600">
        <w:rPr>
          <w:rFonts w:eastAsia="Times New Roman" w:cs="Times New Roman"/>
          <w:b/>
          <w:bCs/>
          <w:color w:val="C00000"/>
          <w:sz w:val="36"/>
          <w:szCs w:val="36"/>
          <w14:ligatures w14:val="none"/>
        </w:rPr>
        <w:lastRenderedPageBreak/>
        <w:t>Objectifs pédagogiques</w:t>
      </w:r>
    </w:p>
    <w:p w14:paraId="2324D7C4" w14:textId="77777777" w:rsidR="00F12600" w:rsidRPr="000B7383" w:rsidRDefault="00F12600" w:rsidP="00F12600">
      <w:pPr>
        <w:spacing w:before="100" w:beforeAutospacing="1" w:after="100" w:afterAutospacing="1" w:line="240" w:lineRule="auto"/>
        <w:ind w:left="-680" w:right="-567"/>
        <w:jc w:val="both"/>
        <w:rPr>
          <w:rFonts w:eastAsia="Times New Roman" w:cs="Times New Roman"/>
          <w:sz w:val="26"/>
          <w:szCs w:val="26"/>
        </w:rPr>
      </w:pPr>
      <w:r w:rsidRPr="000B7383">
        <w:rPr>
          <w:sz w:val="26"/>
          <w:szCs w:val="26"/>
        </w:rPr>
        <w:t xml:space="preserve">A l’issue de cette formation, les participants disposeront d’outils leur permettant d’améliorer leurs interventions auprès des parents </w:t>
      </w:r>
      <w:r>
        <w:rPr>
          <w:sz w:val="26"/>
          <w:szCs w:val="26"/>
        </w:rPr>
        <w:t xml:space="preserve">et des </w:t>
      </w:r>
      <w:r w:rsidRPr="000B7383">
        <w:rPr>
          <w:color w:val="000000"/>
          <w:sz w:val="26"/>
          <w:szCs w:val="26"/>
        </w:rPr>
        <w:t>acteurs des secteurs médical, psychologique, social et pédagogique qui accompagnent le développement, l'éducation, le soin et la protection des enfants et des adolescents.</w:t>
      </w:r>
    </w:p>
    <w:p w14:paraId="577630F9" w14:textId="77777777" w:rsidR="00F12600" w:rsidRPr="000B7383" w:rsidRDefault="00F12600" w:rsidP="00F12600">
      <w:pPr>
        <w:spacing w:before="100" w:beforeAutospacing="1" w:after="100" w:afterAutospacing="1" w:line="240" w:lineRule="auto"/>
        <w:ind w:left="-680" w:right="-567"/>
        <w:jc w:val="both"/>
        <w:rPr>
          <w:sz w:val="26"/>
          <w:szCs w:val="26"/>
        </w:rPr>
      </w:pPr>
      <w:r w:rsidRPr="000B7383">
        <w:rPr>
          <w:sz w:val="26"/>
          <w:szCs w:val="26"/>
        </w:rPr>
        <w:t xml:space="preserve">Les participants seront capables de repérer leurs parts </w:t>
      </w:r>
      <w:r>
        <w:rPr>
          <w:sz w:val="26"/>
          <w:szCs w:val="26"/>
        </w:rPr>
        <w:t>chargées</w:t>
      </w:r>
      <w:r w:rsidRPr="000B7383">
        <w:rPr>
          <w:sz w:val="26"/>
          <w:szCs w:val="26"/>
        </w:rPr>
        <w:t xml:space="preserve"> activées dans </w:t>
      </w:r>
      <w:r>
        <w:rPr>
          <w:sz w:val="26"/>
          <w:szCs w:val="26"/>
        </w:rPr>
        <w:t>l</w:t>
      </w:r>
      <w:r w:rsidRPr="000B7383">
        <w:rPr>
          <w:sz w:val="26"/>
          <w:szCs w:val="26"/>
        </w:rPr>
        <w:t>es situations d’accompagnement</w:t>
      </w:r>
      <w:r>
        <w:rPr>
          <w:sz w:val="26"/>
          <w:szCs w:val="26"/>
        </w:rPr>
        <w:t xml:space="preserve"> et</w:t>
      </w:r>
      <w:r w:rsidRPr="000B7383">
        <w:rPr>
          <w:sz w:val="26"/>
          <w:szCs w:val="26"/>
        </w:rPr>
        <w:t xml:space="preserve"> d’aider leurs clients à explorer leurs propres parts lorsqu’ils sont eux-mêmes dans une posture de soins ou d’éducation.</w:t>
      </w:r>
    </w:p>
    <w:p w14:paraId="6C41B831" w14:textId="77777777" w:rsidR="00F12600" w:rsidRPr="000B7383" w:rsidRDefault="00F12600" w:rsidP="00F12600">
      <w:pPr>
        <w:spacing w:before="100" w:beforeAutospacing="1" w:after="100" w:afterAutospacing="1" w:line="240" w:lineRule="auto"/>
        <w:ind w:left="-680" w:right="-567"/>
        <w:jc w:val="both"/>
        <w:rPr>
          <w:sz w:val="26"/>
          <w:szCs w:val="26"/>
        </w:rPr>
      </w:pPr>
      <w:r w:rsidRPr="000B7383">
        <w:rPr>
          <w:sz w:val="26"/>
          <w:szCs w:val="26"/>
        </w:rPr>
        <w:t>Ils seront en mesure de reconnaître quand leurs clients utilisent des stratégies qui peuvent créer davantage de contraintes pour les enfants et les adolescents plutôt que de les aider à s'épanouir à partir de leurs qualités naturelles.</w:t>
      </w:r>
    </w:p>
    <w:p w14:paraId="304413AE" w14:textId="77777777" w:rsidR="00F12600" w:rsidRPr="000B7383" w:rsidRDefault="00F12600" w:rsidP="00F12600">
      <w:pPr>
        <w:pStyle w:val="Paragraphedeliste"/>
        <w:spacing w:after="160"/>
        <w:ind w:left="-680" w:right="-567"/>
        <w:jc w:val="both"/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</w:pPr>
      <w:r w:rsidRPr="000B7383"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  <w:t xml:space="preserve">Ainsi, ils seront </w:t>
      </w:r>
      <w:r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  <w:t xml:space="preserve"> entre autre </w:t>
      </w:r>
      <w:r w:rsidRPr="000B7383"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  <w:t>en mesure d’aider leurs clients à :</w:t>
      </w:r>
    </w:p>
    <w:p w14:paraId="3EB3D8FF" w14:textId="77777777" w:rsidR="00F12600" w:rsidRPr="000B7383" w:rsidRDefault="00F12600" w:rsidP="00F12600">
      <w:pPr>
        <w:pStyle w:val="Paragraphedeliste"/>
        <w:numPr>
          <w:ilvl w:val="0"/>
          <w:numId w:val="14"/>
        </w:numPr>
        <w:spacing w:before="100" w:beforeAutospacing="1" w:after="100" w:afterAutospacing="1"/>
        <w:ind w:right="-567"/>
        <w:jc w:val="both"/>
        <w:rPr>
          <w:rFonts w:asciiTheme="minorHAnsi" w:hAnsiTheme="minorHAnsi"/>
          <w:sz w:val="26"/>
          <w:szCs w:val="26"/>
          <w:lang w:val="fr-BE"/>
        </w:rPr>
      </w:pPr>
      <w:r w:rsidRPr="000B7383"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  <w:t>interagir avec les enfants et les adolescents de manière positive et encourageante</w:t>
      </w:r>
    </w:p>
    <w:p w14:paraId="14987FDD" w14:textId="77777777" w:rsidR="00F12600" w:rsidRPr="000B7383" w:rsidRDefault="00F12600" w:rsidP="00F12600">
      <w:pPr>
        <w:pStyle w:val="Paragraphedeliste"/>
        <w:numPr>
          <w:ilvl w:val="0"/>
          <w:numId w:val="14"/>
        </w:numPr>
        <w:spacing w:before="100" w:beforeAutospacing="1" w:after="100" w:afterAutospacing="1"/>
        <w:ind w:right="-567"/>
        <w:jc w:val="both"/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</w:pPr>
      <w:r w:rsidRPr="000B7383"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  <w:t>promouvoir les capacités naturelles et les styles d'apprentissage des enfants</w:t>
      </w:r>
    </w:p>
    <w:p w14:paraId="210D2EAB" w14:textId="25FA6DF2" w:rsidR="00F12600" w:rsidRPr="00EA0352" w:rsidRDefault="00F12600" w:rsidP="008041F1">
      <w:pPr>
        <w:pStyle w:val="Paragraphedeliste"/>
        <w:numPr>
          <w:ilvl w:val="0"/>
          <w:numId w:val="14"/>
        </w:numPr>
        <w:spacing w:before="100" w:beforeAutospacing="1" w:after="100" w:afterAutospacing="1"/>
        <w:ind w:right="-567"/>
        <w:jc w:val="both"/>
        <w:rPr>
          <w:rFonts w:ascii="Aptos" w:eastAsiaTheme="minorEastAsia" w:hAnsi="Aptos" w:cstheme="minorBidi"/>
          <w:kern w:val="2"/>
          <w:sz w:val="24"/>
          <w:szCs w:val="24"/>
          <w:lang w:val="fr-BE" w:eastAsia="fr-BE"/>
          <w14:ligatures w14:val="standardContextual"/>
        </w:rPr>
      </w:pPr>
      <w:r w:rsidRPr="000B7383">
        <w:rPr>
          <w:rFonts w:asciiTheme="minorHAnsi" w:eastAsiaTheme="minorEastAsia" w:hAnsiTheme="minorHAnsi" w:cstheme="minorBidi"/>
          <w:kern w:val="2"/>
          <w:sz w:val="26"/>
          <w:szCs w:val="26"/>
          <w:lang w:val="fr-BE" w:eastAsia="fr-BE"/>
          <w14:ligatures w14:val="standardContextual"/>
        </w:rPr>
        <w:t>adopter une posture guidée par le Self au service d’une relation profonde et authentique</w:t>
      </w:r>
    </w:p>
    <w:p w14:paraId="5472B802" w14:textId="77777777" w:rsidR="00EA0352" w:rsidRPr="00EA0352" w:rsidRDefault="00EA0352" w:rsidP="00EA0352">
      <w:pPr>
        <w:pStyle w:val="Paragraphedeliste"/>
        <w:spacing w:before="100" w:beforeAutospacing="1" w:after="100" w:afterAutospacing="1"/>
        <w:ind w:left="360" w:right="-567"/>
        <w:jc w:val="both"/>
        <w:rPr>
          <w:rFonts w:ascii="Aptos" w:eastAsiaTheme="minorEastAsia" w:hAnsi="Aptos" w:cstheme="minorBidi"/>
          <w:kern w:val="2"/>
          <w:sz w:val="24"/>
          <w:szCs w:val="24"/>
          <w:lang w:val="fr-BE" w:eastAsia="fr-BE"/>
          <w14:ligatures w14:val="standardContextual"/>
        </w:rPr>
      </w:pPr>
    </w:p>
    <w:p w14:paraId="2B865742" w14:textId="270A6595" w:rsidR="00F12600" w:rsidRPr="00EA0352" w:rsidRDefault="008041F1" w:rsidP="00F12600">
      <w:pPr>
        <w:spacing w:before="100" w:beforeAutospacing="1" w:after="100" w:afterAutospacing="1" w:line="240" w:lineRule="auto"/>
        <w:ind w:left="-680" w:right="-567"/>
        <w:jc w:val="both"/>
        <w:rPr>
          <w:rFonts w:ascii="Aptos" w:eastAsia="Times New Roman" w:hAnsi="Aptos" w:cs="Times New Roman"/>
        </w:rPr>
      </w:pPr>
      <w:r w:rsidRPr="00EA0352">
        <w:rPr>
          <w:rFonts w:ascii="Aptos" w:hAnsi="Aptos" w:cs="AppleSystemUIFont"/>
          <w:kern w:val="0"/>
          <w:lang w:val="fr-FR"/>
        </w:rPr>
        <w:t xml:space="preserve">Pour </w:t>
      </w:r>
      <w:proofErr w:type="gramStart"/>
      <w:r w:rsidRPr="00EA0352">
        <w:rPr>
          <w:rFonts w:ascii="Aptos" w:hAnsi="Aptos" w:cs="AppleSystemUIFont"/>
          <w:kern w:val="0"/>
          <w:lang w:val="fr-FR"/>
        </w:rPr>
        <w:t>les thérapeutes</w:t>
      </w:r>
      <w:r w:rsidR="006A3F36" w:rsidRPr="00EA0352">
        <w:rPr>
          <w:rFonts w:ascii="Aptos" w:hAnsi="Aptos" w:cs="AppleSystemUIFont"/>
          <w:kern w:val="0"/>
          <w:lang w:val="fr-FR"/>
        </w:rPr>
        <w:t xml:space="preserve"> </w:t>
      </w:r>
      <w:r w:rsidRPr="00EA0352">
        <w:rPr>
          <w:rFonts w:ascii="Aptos" w:hAnsi="Aptos" w:cs="AppleSystemUIFont"/>
          <w:kern w:val="0"/>
          <w:lang w:val="fr-FR"/>
        </w:rPr>
        <w:t>accompagnant</w:t>
      </w:r>
      <w:proofErr w:type="gramEnd"/>
      <w:r w:rsidRPr="00EA0352">
        <w:rPr>
          <w:rFonts w:ascii="Aptos" w:hAnsi="Aptos" w:cs="AppleSystemUIFont"/>
          <w:kern w:val="0"/>
          <w:lang w:val="fr-FR"/>
        </w:rPr>
        <w:t xml:space="preserve"> ou souhaitant accompagner des enfants ou des adolescents, il est important de noter que cette formation a pour intention d’enrichir et de soutenir leur posture de thérapeute et non d’acquérir les bases essentielles à la pratique d’un travail thérapeutique adressée à ce public spécifique.</w:t>
      </w:r>
    </w:p>
    <w:p w14:paraId="07475E75" w14:textId="5CA91024" w:rsidR="00A35F3B" w:rsidRPr="00EA0352" w:rsidRDefault="00A35F3B" w:rsidP="00CD00FB">
      <w:pPr>
        <w:spacing w:line="240" w:lineRule="auto"/>
        <w:ind w:left="-680" w:right="-567"/>
        <w:jc w:val="both"/>
        <w:rPr>
          <w:rStyle w:val="normaltextrun"/>
          <w:rFonts w:ascii="Aptos" w:hAnsi="Aptos" w:cs="Times New Roman"/>
          <w:color w:val="000000" w:themeColor="text1"/>
          <w:lang w:eastAsia="fr-FR"/>
        </w:rPr>
      </w:pPr>
      <w:r w:rsidRPr="00EA0352">
        <w:rPr>
          <w:rStyle w:val="normaltextrun"/>
          <w:rFonts w:ascii="Aptos" w:eastAsia="Times New Roman" w:hAnsi="Aptos" w:cs="Times New Roman"/>
          <w:color w:val="000000" w:themeColor="text1"/>
          <w:kern w:val="0"/>
          <w:lang w:eastAsia="fr-FR"/>
        </w:rPr>
        <w:br w:type="page"/>
      </w:r>
    </w:p>
    <w:p w14:paraId="57FF6101" w14:textId="111307B5" w:rsidR="00A35F3B" w:rsidRPr="00D311AB" w:rsidRDefault="00A35F3B" w:rsidP="00360FCA">
      <w:pPr>
        <w:pBdr>
          <w:bottom w:val="single" w:sz="4" w:space="1" w:color="595959" w:themeColor="text1" w:themeTint="A6"/>
        </w:pBd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C00000"/>
          <w:kern w:val="0"/>
          <w:sz w:val="36"/>
          <w:szCs w:val="3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C00000"/>
          <w:kern w:val="0"/>
          <w:sz w:val="36"/>
          <w:szCs w:val="36"/>
          <w14:ligatures w14:val="none"/>
        </w:rPr>
        <w:lastRenderedPageBreak/>
        <w:t>L</w:t>
      </w:r>
      <w:r w:rsidR="006E6C77" w:rsidRPr="00D311AB">
        <w:rPr>
          <w:rFonts w:ascii="Aptos" w:eastAsia="Times New Roman" w:hAnsi="Aptos" w:cs="Times New Roman"/>
          <w:b/>
          <w:bCs/>
          <w:color w:val="C00000"/>
          <w:kern w:val="0"/>
          <w:sz w:val="36"/>
          <w:szCs w:val="36"/>
          <w14:ligatures w14:val="none"/>
        </w:rPr>
        <w:t>e</w:t>
      </w:r>
      <w:r w:rsidRPr="00D311AB">
        <w:rPr>
          <w:rFonts w:ascii="Aptos" w:eastAsia="Times New Roman" w:hAnsi="Aptos" w:cs="Times New Roman"/>
          <w:b/>
          <w:bCs/>
          <w:color w:val="C00000"/>
          <w:kern w:val="0"/>
          <w:sz w:val="36"/>
          <w:szCs w:val="36"/>
          <w14:ligatures w14:val="none"/>
        </w:rPr>
        <w:t xml:space="preserve"> format</w:t>
      </w:r>
      <w:r w:rsidR="006E6C77" w:rsidRPr="00D311AB">
        <w:rPr>
          <w:rFonts w:ascii="Aptos" w:eastAsia="Times New Roman" w:hAnsi="Aptos" w:cs="Times New Roman"/>
          <w:b/>
          <w:bCs/>
          <w:color w:val="C00000"/>
          <w:kern w:val="0"/>
          <w:sz w:val="36"/>
          <w:szCs w:val="36"/>
          <w14:ligatures w14:val="none"/>
        </w:rPr>
        <w:t>eur</w:t>
      </w:r>
    </w:p>
    <w:p w14:paraId="7B394D89" w14:textId="69E4C22B" w:rsidR="00A35F3B" w:rsidRPr="00D311AB" w:rsidRDefault="00A35F3B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4D99E5"/>
          <w:kern w:val="0"/>
          <w14:ligatures w14:val="none"/>
        </w:rPr>
      </w:pPr>
    </w:p>
    <w:p w14:paraId="3BF256E1" w14:textId="14521BB5" w:rsidR="00EF06B7" w:rsidRPr="00D311AB" w:rsidRDefault="00360FCA" w:rsidP="001011BF">
      <w:pPr>
        <w:spacing w:line="240" w:lineRule="auto"/>
        <w:ind w:left="-680" w:right="-567"/>
        <w:jc w:val="both"/>
        <w:rPr>
          <w:rFonts w:ascii="Aptos" w:hAnsi="Aptos" w:cs="Times New Roman"/>
          <w:color w:val="000000" w:themeColor="text1"/>
          <w:sz w:val="26"/>
          <w:szCs w:val="26"/>
        </w:rPr>
      </w:pPr>
      <w:bookmarkStart w:id="2" w:name="_Hlk206174728"/>
      <w:r w:rsidRPr="00790228">
        <w:rPr>
          <w:rFonts w:ascii="Aptos" w:eastAsia="Times New Roman" w:hAnsi="Aptos" w:cs="Times New Roman"/>
          <w:noProof/>
          <w:color w:val="C00000"/>
          <w:kern w:val="0"/>
        </w:rPr>
        <w:drawing>
          <wp:anchor distT="0" distB="0" distL="114300" distR="114300" simplePos="0" relativeHeight="251665408" behindDoc="0" locked="0" layoutInCell="1" allowOverlap="1" wp14:anchorId="667EC409" wp14:editId="32C564DA">
            <wp:simplePos x="0" y="0"/>
            <wp:positionH relativeFrom="column">
              <wp:posOffset>-453390</wp:posOffset>
            </wp:positionH>
            <wp:positionV relativeFrom="paragraph">
              <wp:posOffset>33020</wp:posOffset>
            </wp:positionV>
            <wp:extent cx="1014095" cy="1312545"/>
            <wp:effectExtent l="0" t="0" r="1905" b="0"/>
            <wp:wrapSquare wrapText="bothSides"/>
            <wp:docPr id="815971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971895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095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C77" w:rsidRPr="00790228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Seth Kopald</w:t>
      </w:r>
      <w:r w:rsidR="00652570" w:rsidRPr="00790228">
        <w:rPr>
          <w:rFonts w:ascii="Aptos" w:hAnsi="Aptos" w:cs="Times New Roman"/>
          <w:color w:val="C00000"/>
          <w:sz w:val="26"/>
          <w:szCs w:val="26"/>
        </w:rPr>
        <w:t xml:space="preserve"> </w:t>
      </w:r>
      <w:r w:rsidR="00652570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est titulaire d’un </w:t>
      </w:r>
      <w:r w:rsidR="004E7C9F" w:rsidRPr="00D311AB">
        <w:rPr>
          <w:rFonts w:ascii="Aptos" w:hAnsi="Aptos" w:cs="Times New Roman"/>
          <w:color w:val="000000" w:themeColor="text1"/>
          <w:sz w:val="26"/>
          <w:szCs w:val="26"/>
        </w:rPr>
        <w:t>d</w:t>
      </w:r>
      <w:r w:rsidR="00652570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octorat en gestion des organisations avec une spécialisation en leadership, ainsi que d’un master en éducation. </w:t>
      </w:r>
      <w:r w:rsidR="00EF06B7" w:rsidRPr="00D311AB">
        <w:rPr>
          <w:rFonts w:ascii="Aptos" w:hAnsi="Aptos" w:cs="Times New Roman"/>
          <w:color w:val="000000" w:themeColor="text1"/>
          <w:sz w:val="26"/>
          <w:szCs w:val="26"/>
        </w:rPr>
        <w:t>Ses recherches</w:t>
      </w:r>
      <w:r w:rsidR="0038505F">
        <w:rPr>
          <w:rFonts w:ascii="Aptos" w:hAnsi="Aptos" w:cs="Times New Roman"/>
          <w:color w:val="000000" w:themeColor="text1"/>
          <w:sz w:val="26"/>
          <w:szCs w:val="26"/>
        </w:rPr>
        <w:t xml:space="preserve"> </w:t>
      </w:r>
      <w:r w:rsidR="00EF06B7" w:rsidRPr="00D311AB">
        <w:rPr>
          <w:rFonts w:ascii="Aptos" w:hAnsi="Aptos" w:cs="Times New Roman"/>
          <w:color w:val="000000" w:themeColor="text1"/>
          <w:sz w:val="26"/>
          <w:szCs w:val="26"/>
        </w:rPr>
        <w:t>portaient sur la création d’environnements sécurisants dans lesquels chacun peut s’exprimer et se sentir écouté. Seth est également enseignant Montessori diplômé, spécialisé dans l’accompagnement des enfants âgés de 2 ans et demi à 6 ans. Il a enseigné à des enfants en âge préscolaire, puis a enseigné le développement de l’enfant et l’éducation de la petite enfance dans un établissement d’enseignement supérieur communautaire. Il a ensuite passé les 15 années suivantes à conseiller des structures d’accueil pour enfants à but non lucratif afin d’améliorer leurs pratiques éducatives. Seth est un parent dévoué et</w:t>
      </w:r>
      <w:r w:rsidR="00B139EF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il</w:t>
      </w:r>
      <w:r w:rsidR="00EF06B7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dispense des cours sur la parentalité et accompagne les parents depuis 1996. </w:t>
      </w:r>
    </w:p>
    <w:p w14:paraId="3D95EFE6" w14:textId="5F1EE3DF" w:rsidR="00652570" w:rsidRPr="00D311AB" w:rsidRDefault="00652570" w:rsidP="00CD00FB">
      <w:pPr>
        <w:spacing w:after="0" w:line="240" w:lineRule="auto"/>
        <w:ind w:left="-680" w:right="-567"/>
        <w:jc w:val="both"/>
        <w:textAlignment w:val="baseline"/>
        <w:rPr>
          <w:rFonts w:ascii="Aptos" w:hAnsi="Aptos" w:cs="Times New Roman"/>
          <w:color w:val="000000" w:themeColor="text1"/>
          <w:sz w:val="26"/>
          <w:szCs w:val="26"/>
        </w:rPr>
      </w:pPr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Seth est </w:t>
      </w:r>
      <w:r w:rsidR="00EF06B7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praticien IFS depuis 2012 et </w:t>
      </w:r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assistant de formation IFS pour les niveaux 1, 2 et 3. Il a également fait partie de l’équipe de Dick Schwartz lors de nombreuses retraites et anime ses propres retraites et ateliers. </w:t>
      </w:r>
    </w:p>
    <w:p w14:paraId="541A1F61" w14:textId="2AEDE0DC" w:rsidR="00814C50" w:rsidRDefault="00D311AB" w:rsidP="00360FCA">
      <w:pPr>
        <w:spacing w:after="0" w:line="240" w:lineRule="auto"/>
        <w:ind w:left="-680" w:right="-567"/>
        <w:jc w:val="both"/>
        <w:textAlignment w:val="baseline"/>
        <w:rPr>
          <w:rStyle w:val="apple-converted-space"/>
          <w:rFonts w:ascii="Aptos" w:hAnsi="Aptos" w:cs="Times New Roman"/>
          <w:color w:val="000000" w:themeColor="text1"/>
          <w:sz w:val="26"/>
          <w:szCs w:val="26"/>
        </w:rPr>
      </w:pPr>
      <w:r w:rsidRPr="00D311AB">
        <w:rPr>
          <w:rFonts w:ascii="Aptos" w:hAnsi="Aptos" w:cs="Times New Roman"/>
          <w:color w:val="000000" w:themeColor="text1"/>
          <w:sz w:val="26"/>
          <w:szCs w:val="26"/>
        </w:rPr>
        <w:t>Il</w:t>
      </w:r>
      <w:r w:rsidR="00814C50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accompagne des individus et des couples afin de les aider à mener une vie davantage centrée sur le cœur, grâce à une meilleure communication et à des relations authentiques.</w:t>
      </w:r>
      <w:r w:rsidR="009A33FA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Il est réputé pour sa capacité à créer des espaces où les parties des personnes se sentent en sécurité et comprises.</w:t>
      </w:r>
      <w:r w:rsidR="009A33FA" w:rsidRPr="00D311AB">
        <w:rPr>
          <w:rStyle w:val="apple-converted-space"/>
          <w:rFonts w:ascii="Aptos" w:hAnsi="Aptos" w:cs="Times New Roman"/>
          <w:color w:val="000000" w:themeColor="text1"/>
          <w:sz w:val="26"/>
          <w:szCs w:val="26"/>
        </w:rPr>
        <w:t> </w:t>
      </w:r>
    </w:p>
    <w:p w14:paraId="3A7B5D34" w14:textId="77777777" w:rsidR="00836C74" w:rsidRPr="00D311AB" w:rsidRDefault="00836C74" w:rsidP="00CD00FB">
      <w:pPr>
        <w:spacing w:after="0" w:line="240" w:lineRule="auto"/>
        <w:ind w:left="-680" w:right="-567"/>
        <w:jc w:val="both"/>
        <w:textAlignment w:val="baseline"/>
        <w:rPr>
          <w:rStyle w:val="apple-converted-space"/>
          <w:rFonts w:ascii="Aptos" w:hAnsi="Aptos" w:cs="Times New Roman"/>
          <w:color w:val="000000" w:themeColor="text1"/>
          <w:sz w:val="26"/>
          <w:szCs w:val="26"/>
        </w:rPr>
      </w:pPr>
    </w:p>
    <w:p w14:paraId="3F81CED4" w14:textId="3087D7F6" w:rsidR="00D311AB" w:rsidRPr="00D311AB" w:rsidRDefault="00D311AB" w:rsidP="00D311AB">
      <w:pPr>
        <w:spacing w:after="0" w:line="240" w:lineRule="auto"/>
        <w:ind w:left="-680" w:right="-567"/>
        <w:jc w:val="both"/>
        <w:textAlignment w:val="baseline"/>
        <w:rPr>
          <w:rFonts w:ascii="Aptos" w:hAnsi="Aptos" w:cs="Times New Roman"/>
          <w:color w:val="000000" w:themeColor="text1"/>
          <w:sz w:val="26"/>
          <w:szCs w:val="26"/>
        </w:rPr>
      </w:pPr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Il est l’auteur du livre </w:t>
      </w:r>
      <w:r w:rsidRPr="00D311AB">
        <w:rPr>
          <w:rFonts w:ascii="Aptos" w:hAnsi="Aptos" w:cs="Times New Roman"/>
          <w:i/>
          <w:iCs/>
          <w:color w:val="000000" w:themeColor="text1"/>
          <w:sz w:val="26"/>
          <w:szCs w:val="26"/>
        </w:rPr>
        <w:t>Self-</w:t>
      </w:r>
      <w:proofErr w:type="spellStart"/>
      <w:r w:rsidRPr="00D311AB">
        <w:rPr>
          <w:rFonts w:ascii="Aptos" w:hAnsi="Aptos" w:cs="Times New Roman"/>
          <w:i/>
          <w:iCs/>
          <w:color w:val="000000" w:themeColor="text1"/>
          <w:sz w:val="26"/>
          <w:szCs w:val="26"/>
        </w:rPr>
        <w:t>Led</w:t>
      </w:r>
      <w:proofErr w:type="spellEnd"/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dans lequel il guide ses lecteurs dans la construction de relations authentiques avec </w:t>
      </w:r>
      <w:r w:rsidR="00836C74" w:rsidRPr="00D311AB">
        <w:rPr>
          <w:rFonts w:ascii="Aptos" w:hAnsi="Aptos" w:cs="Times New Roman"/>
          <w:color w:val="000000" w:themeColor="text1"/>
          <w:sz w:val="26"/>
          <w:szCs w:val="26"/>
        </w:rPr>
        <w:t>eux-mêmes</w:t>
      </w:r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et avec les autres. </w:t>
      </w:r>
    </w:p>
    <w:p w14:paraId="5F989425" w14:textId="77777777" w:rsidR="00D311AB" w:rsidRPr="00D311AB" w:rsidRDefault="00D311AB" w:rsidP="00CD00FB">
      <w:pPr>
        <w:spacing w:after="0" w:line="240" w:lineRule="auto"/>
        <w:ind w:left="-680" w:right="-567"/>
        <w:jc w:val="both"/>
        <w:textAlignment w:val="baseline"/>
        <w:rPr>
          <w:rFonts w:ascii="Aptos" w:hAnsi="Aptos" w:cs="Times New Roman"/>
          <w:color w:val="000000" w:themeColor="text1"/>
          <w:sz w:val="26"/>
          <w:szCs w:val="26"/>
        </w:rPr>
      </w:pPr>
    </w:p>
    <w:p w14:paraId="5D594EA9" w14:textId="6A43DE77" w:rsidR="00814C50" w:rsidRDefault="00814C50" w:rsidP="00CD00FB">
      <w:pPr>
        <w:spacing w:after="0" w:line="240" w:lineRule="auto"/>
        <w:ind w:left="-680" w:right="-567"/>
        <w:jc w:val="both"/>
        <w:textAlignment w:val="baseline"/>
        <w:rPr>
          <w:rFonts w:ascii="Aptos" w:hAnsi="Aptos" w:cs="Times New Roman"/>
          <w:color w:val="000000" w:themeColor="text1"/>
          <w:sz w:val="26"/>
          <w:szCs w:val="26"/>
        </w:rPr>
      </w:pPr>
      <w:r w:rsidRPr="00D311AB">
        <w:rPr>
          <w:rFonts w:ascii="Aptos" w:hAnsi="Aptos" w:cs="Times New Roman"/>
          <w:color w:val="000000" w:themeColor="text1"/>
          <w:sz w:val="26"/>
          <w:szCs w:val="26"/>
        </w:rPr>
        <w:t>Ses</w:t>
      </w:r>
      <w:r w:rsidR="00652570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domaines d</w:t>
      </w:r>
      <w:r w:rsidR="00364B84">
        <w:rPr>
          <w:rFonts w:ascii="Aptos" w:hAnsi="Aptos" w:cs="Times New Roman"/>
          <w:color w:val="000000" w:themeColor="text1"/>
          <w:sz w:val="26"/>
          <w:szCs w:val="26"/>
        </w:rPr>
        <w:t xml:space="preserve">’expertise </w:t>
      </w:r>
      <w:r w:rsidR="00652570" w:rsidRPr="00D311AB">
        <w:rPr>
          <w:rFonts w:ascii="Aptos" w:hAnsi="Aptos" w:cs="Times New Roman"/>
          <w:color w:val="000000" w:themeColor="text1"/>
          <w:sz w:val="26"/>
          <w:szCs w:val="26"/>
        </w:rPr>
        <w:t>comprennent la spiritualité</w:t>
      </w:r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, </w:t>
      </w:r>
      <w:r w:rsidR="00652570" w:rsidRPr="00D311AB">
        <w:rPr>
          <w:rFonts w:ascii="Aptos" w:hAnsi="Aptos" w:cs="Times New Roman"/>
          <w:color w:val="000000" w:themeColor="text1"/>
          <w:sz w:val="26"/>
          <w:szCs w:val="26"/>
        </w:rPr>
        <w:t>l’écoute fine</w:t>
      </w:r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, </w:t>
      </w:r>
      <w:r w:rsidR="00652570" w:rsidRPr="00D311AB">
        <w:rPr>
          <w:rFonts w:ascii="Aptos" w:hAnsi="Aptos" w:cs="Times New Roman"/>
          <w:color w:val="000000" w:themeColor="text1"/>
          <w:sz w:val="26"/>
          <w:szCs w:val="26"/>
        </w:rPr>
        <w:t>le coaching en communication, le leadership</w:t>
      </w:r>
      <w:r w:rsidRPr="00D311AB">
        <w:rPr>
          <w:rFonts w:ascii="Aptos" w:hAnsi="Aptos" w:cs="Times New Roman"/>
          <w:color w:val="000000" w:themeColor="text1"/>
          <w:sz w:val="26"/>
          <w:szCs w:val="26"/>
        </w:rPr>
        <w:t>,</w:t>
      </w:r>
      <w:r w:rsidR="00652570"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l’art des parties</w:t>
      </w:r>
      <w:r w:rsidRPr="00D311AB">
        <w:rPr>
          <w:rFonts w:ascii="Aptos" w:hAnsi="Aptos" w:cs="Times New Roman"/>
          <w:color w:val="000000" w:themeColor="text1"/>
          <w:sz w:val="26"/>
          <w:szCs w:val="26"/>
        </w:rPr>
        <w:t xml:space="preserve"> et bien sûr la parentalité guidée par le Self</w:t>
      </w:r>
      <w:r w:rsidR="009A33FA" w:rsidRPr="00D311AB">
        <w:rPr>
          <w:rFonts w:ascii="Aptos" w:hAnsi="Aptos" w:cs="Times New Roman"/>
          <w:color w:val="000000" w:themeColor="text1"/>
          <w:sz w:val="26"/>
          <w:szCs w:val="26"/>
        </w:rPr>
        <w:t>.</w:t>
      </w:r>
    </w:p>
    <w:p w14:paraId="32FEDB71" w14:textId="77777777" w:rsidR="00364B84" w:rsidRPr="00D311AB" w:rsidRDefault="00364B84" w:rsidP="00CD00FB">
      <w:pPr>
        <w:spacing w:after="0" w:line="240" w:lineRule="auto"/>
        <w:ind w:left="-680" w:right="-567"/>
        <w:jc w:val="both"/>
        <w:textAlignment w:val="baseline"/>
        <w:rPr>
          <w:rFonts w:ascii="Aptos" w:hAnsi="Aptos" w:cs="Times New Roman"/>
          <w:color w:val="000000" w:themeColor="text1"/>
          <w:sz w:val="26"/>
          <w:szCs w:val="26"/>
        </w:rPr>
      </w:pPr>
    </w:p>
    <w:p w14:paraId="3DA97325" w14:textId="77777777" w:rsidR="007B0A6D" w:rsidRPr="00D311AB" w:rsidRDefault="007B0A6D" w:rsidP="006000E6">
      <w:pPr>
        <w:spacing w:after="0" w:line="240" w:lineRule="auto"/>
        <w:ind w:right="-567"/>
        <w:textAlignment w:val="baseline"/>
        <w:rPr>
          <w:rFonts w:ascii="Aptos" w:eastAsia="Times New Roman" w:hAnsi="Aptos" w:cs="Times New Roman"/>
          <w:color w:val="595959" w:themeColor="text1" w:themeTint="A6"/>
          <w:kern w:val="0"/>
          <w:sz w:val="26"/>
          <w:szCs w:val="26"/>
          <w14:ligatures w14:val="none"/>
        </w:rPr>
      </w:pPr>
    </w:p>
    <w:p w14:paraId="3A548C66" w14:textId="7D79951E" w:rsidR="009B05CF" w:rsidRPr="00D311AB" w:rsidRDefault="00A35F3B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Pourquoi avons</w:t>
      </w:r>
      <w:r w:rsidR="00721B98"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-</w:t>
      </w:r>
      <w:r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 xml:space="preserve">nous </w:t>
      </w:r>
      <w:r w:rsidR="009A33FA"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choisi d’</w:t>
      </w:r>
      <w:r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invit</w:t>
      </w:r>
      <w:r w:rsidR="009A33FA"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er</w:t>
      </w:r>
      <w:r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 xml:space="preserve"> </w:t>
      </w:r>
      <w:r w:rsidR="009B05CF"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Seth</w:t>
      </w:r>
      <w:r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 xml:space="preserve"> à nous présenter ce</w:t>
      </w:r>
      <w:r w:rsidR="00D311AB"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 xml:space="preserve"> séminaire</w:t>
      </w:r>
      <w:r w:rsidRPr="00D311AB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 ?</w:t>
      </w:r>
    </w:p>
    <w:p w14:paraId="4727DEAE" w14:textId="77777777" w:rsidR="00721B98" w:rsidRPr="00D311AB" w:rsidRDefault="00721B98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595959" w:themeColor="text1" w:themeTint="A6"/>
          <w:kern w:val="0"/>
          <w:sz w:val="26"/>
          <w:szCs w:val="26"/>
          <w14:ligatures w14:val="none"/>
        </w:rPr>
      </w:pPr>
    </w:p>
    <w:p w14:paraId="1E60B7C7" w14:textId="1A5773EF" w:rsidR="00A35F3B" w:rsidRDefault="00A35F3B" w:rsidP="00CD00FB">
      <w:pPr>
        <w:spacing w:after="0" w:line="240" w:lineRule="auto"/>
        <w:ind w:left="-680" w:right="-567"/>
        <w:jc w:val="both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Lors d</w:t>
      </w:r>
      <w:r w:rsidR="00364B84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e notre séminaire sur l’IFS au service de la Reconnexion, 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notre formatrice 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Jory Agate</w:t>
      </w:r>
      <w:r w:rsidR="00721B98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n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ous a </w:t>
      </w:r>
      <w:r w:rsidR="00390DD2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chaudement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recommandé</w:t>
      </w:r>
      <w:r w:rsidR="00390DD2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d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’inviter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Seth Kopald</w:t>
      </w:r>
      <w:r w:rsidR="00D311A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, n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on seulement </w:t>
      </w:r>
      <w:r w:rsidR="00390DD2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pour sa précieuse expertise </w:t>
      </w:r>
      <w:r w:rsidR="00CD00F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dans</w:t>
      </w:r>
      <w:r w:rsidR="00390DD2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la parentalité et l’éducation guidée par le Self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, mais aussi et surtout pour ses qualités humaine</w:t>
      </w:r>
      <w:r w:rsidR="00390DD2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s et sa capacité à transmettre cette thématique avec beaucoup de profondeur</w:t>
      </w:r>
      <w:bookmarkEnd w:id="2"/>
      <w:r w:rsidR="00FE72AE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.</w:t>
      </w:r>
    </w:p>
    <w:p w14:paraId="5450EC77" w14:textId="0D511ADD" w:rsidR="00790228" w:rsidRDefault="00790228" w:rsidP="000A1D2B">
      <w:pPr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br w:type="page"/>
      </w:r>
    </w:p>
    <w:p w14:paraId="7F772063" w14:textId="6D4D5249" w:rsidR="00A35F3B" w:rsidRPr="00D311AB" w:rsidRDefault="00A35F3B" w:rsidP="00CD00FB">
      <w:pPr>
        <w:pStyle w:val="NormalWeb"/>
        <w:pBdr>
          <w:bottom w:val="single" w:sz="4" w:space="1" w:color="595959" w:themeColor="text1" w:themeTint="A6"/>
        </w:pBdr>
        <w:ind w:left="-680" w:right="-567"/>
        <w:rPr>
          <w:rFonts w:eastAsia="Times New Roman" w:cs="Times New Roman"/>
          <w:color w:val="C00000"/>
          <w:sz w:val="36"/>
          <w:szCs w:val="36"/>
          <w14:ligatures w14:val="none"/>
        </w:rPr>
      </w:pPr>
      <w:r w:rsidRPr="00D311AB">
        <w:rPr>
          <w:rFonts w:eastAsia="Times New Roman" w:cs="Times New Roman"/>
          <w:b/>
          <w:bCs/>
          <w:color w:val="C00000"/>
          <w:sz w:val="36"/>
          <w:szCs w:val="36"/>
          <w14:ligatures w14:val="none"/>
        </w:rPr>
        <w:lastRenderedPageBreak/>
        <w:t>Infos pratiques</w:t>
      </w:r>
    </w:p>
    <w:p w14:paraId="182260AA" w14:textId="5FCC1F28" w:rsidR="00A35F3B" w:rsidRPr="00D311AB" w:rsidRDefault="00A35F3B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Dates</w:t>
      </w:r>
      <w:r w:rsidRPr="00D311AB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14:ligatures w14:val="none"/>
        </w:rPr>
        <w:t> </w:t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: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1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8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-2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1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mars 202</w:t>
      </w:r>
      <w:r w:rsidR="009B05CF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7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 </w:t>
      </w:r>
    </w:p>
    <w:p w14:paraId="61ECE712" w14:textId="77777777" w:rsidR="00A32F4D" w:rsidRPr="00D311AB" w:rsidRDefault="00A32F4D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</w:p>
    <w:p w14:paraId="58CE52A5" w14:textId="7A03F138" w:rsidR="00A32F4D" w:rsidRPr="00D311AB" w:rsidRDefault="00A32F4D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bookmarkStart w:id="3" w:name="_Hlk206174669"/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Horaire :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Jour 1 : 9h30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-18h (</w:t>
      </w:r>
      <w:r w:rsidR="00D311A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a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ccueil à partir de 9h)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br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CD00F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Jour 2 et 3 : 9h-18h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br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CD00F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Jour 4 : 9h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-16h</w:t>
      </w:r>
    </w:p>
    <w:p w14:paraId="7E456379" w14:textId="77777777" w:rsidR="00A32F4D" w:rsidRPr="00D311AB" w:rsidRDefault="00A32F4D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</w:p>
    <w:p w14:paraId="3A400AB4" w14:textId="77777777" w:rsidR="00CD00FB" w:rsidRPr="00D311AB" w:rsidRDefault="00CD00FB" w:rsidP="00CD00FB">
      <w:pPr>
        <w:tabs>
          <w:tab w:val="left" w:pos="0"/>
        </w:tabs>
        <w:spacing w:after="0" w:line="240" w:lineRule="auto"/>
        <w:ind w:left="-680" w:right="-567" w:hanging="709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r w:rsidR="00375734"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 xml:space="preserve">Durée </w:t>
      </w:r>
      <w:r w:rsidR="00A32F4D"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:</w:t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A32F4D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26 heures</w:t>
      </w:r>
      <w:bookmarkStart w:id="4" w:name="_Hlk206174697"/>
      <w:bookmarkEnd w:id="3"/>
    </w:p>
    <w:p w14:paraId="3F6167A0" w14:textId="77777777" w:rsidR="00CD00FB" w:rsidRPr="00D311AB" w:rsidRDefault="00CD00FB" w:rsidP="00CD00FB">
      <w:pPr>
        <w:tabs>
          <w:tab w:val="left" w:pos="0"/>
        </w:tabs>
        <w:spacing w:after="0" w:line="240" w:lineRule="auto"/>
        <w:ind w:left="-680" w:right="-567" w:hanging="709"/>
        <w:textAlignment w:val="baseline"/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</w:p>
    <w:p w14:paraId="7738D006" w14:textId="77777777" w:rsidR="00CD00FB" w:rsidRPr="00D311AB" w:rsidRDefault="00CD00FB" w:rsidP="00CD00FB">
      <w:pPr>
        <w:tabs>
          <w:tab w:val="left" w:pos="0"/>
        </w:tabs>
        <w:spacing w:after="0" w:line="240" w:lineRule="auto"/>
        <w:ind w:left="-680" w:right="-567" w:hanging="709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  <w:t>Lieu :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A35F3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La Rouvraie, Bellevue A, 2022 Bevaix (Suisse)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</w:p>
    <w:p w14:paraId="79E32668" w14:textId="1FB7B6D3" w:rsidR="00A35F3B" w:rsidRPr="00D311AB" w:rsidRDefault="00CD00FB" w:rsidP="00CD00FB">
      <w:pPr>
        <w:tabs>
          <w:tab w:val="left" w:pos="0"/>
        </w:tabs>
        <w:spacing w:after="0" w:line="240" w:lineRule="auto"/>
        <w:ind w:left="-680" w:right="-567" w:hanging="709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hyperlink r:id="rId10" w:history="1">
        <w:r w:rsidRPr="00D311AB">
          <w:rPr>
            <w:rStyle w:val="Lienhypertexte"/>
            <w:rFonts w:ascii="Aptos" w:eastAsia="Times New Roman" w:hAnsi="Aptos" w:cs="Times New Roman"/>
            <w:color w:val="000000" w:themeColor="text1"/>
            <w:kern w:val="0"/>
            <w:sz w:val="26"/>
            <w:szCs w:val="26"/>
            <w14:ligatures w14:val="none"/>
          </w:rPr>
          <w:t>www.larouvraie.ch</w:t>
        </w:r>
      </w:hyperlink>
    </w:p>
    <w:p w14:paraId="5CF2B895" w14:textId="77777777" w:rsidR="00CD00FB" w:rsidRPr="00D311AB" w:rsidRDefault="00CD00FB" w:rsidP="00CD00FB">
      <w:pPr>
        <w:spacing w:after="0" w:line="240" w:lineRule="auto"/>
        <w:ind w:left="-680" w:right="-567" w:hanging="141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`</w:t>
      </w:r>
      <w:bookmarkStart w:id="5" w:name="_Hlk206175134"/>
      <w:bookmarkEnd w:id="4"/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</w:p>
    <w:p w14:paraId="1A455D05" w14:textId="6EFF99E9" w:rsidR="00A35F3B" w:rsidRPr="00D311AB" w:rsidRDefault="00CD00FB" w:rsidP="00CD00FB">
      <w:pPr>
        <w:spacing w:after="0" w:line="240" w:lineRule="auto"/>
        <w:ind w:left="1416" w:right="-567" w:hanging="2096"/>
        <w:textAlignment w:val="baseline"/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Tarif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 </w:t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: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A35F3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920 CHF (ou 9</w:t>
      </w:r>
      <w:r w:rsidR="00CD0B0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95</w:t>
      </w:r>
      <w:r w:rsidR="00A35F3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€) </w:t>
      </w:r>
      <w:r w:rsidR="00A35F3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br/>
      </w:r>
      <w:bookmarkEnd w:id="5"/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>prix par jour de formation</w:t>
      </w:r>
      <w:r w:rsidR="00A35F3B" w:rsidRPr="00D311AB">
        <w:rPr>
          <w:rFonts w:ascii="Arial" w:eastAsia="Times New Roman" w:hAnsi="Arial" w:cs="Arial"/>
          <w:i/>
          <w:iCs/>
          <w:color w:val="000000" w:themeColor="text1"/>
          <w:kern w:val="0"/>
          <w:sz w:val="26"/>
          <w:szCs w:val="26"/>
          <w14:ligatures w14:val="none"/>
        </w:rPr>
        <w:t> </w:t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>:</w:t>
      </w:r>
      <w:r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>200 CHF (21</w:t>
      </w:r>
      <w:r w:rsidR="00CD0B0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>7</w:t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>€) pour l</w:t>
      </w:r>
      <w:r w:rsidR="00D311A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>a formation</w:t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 xml:space="preserve">  </w:t>
      </w:r>
      <w:r w:rsidR="001B49DF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br/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 xml:space="preserve">+ 30 CHF (32€) </w:t>
      </w:r>
      <w:r w:rsidR="00D311A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 xml:space="preserve">pour les </w:t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 xml:space="preserve">collations et </w:t>
      </w:r>
      <w:r w:rsidR="00D311A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 xml:space="preserve">le </w:t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14:ligatures w14:val="none"/>
        </w:rPr>
        <w:t>repas de midi</w:t>
      </w:r>
      <w:r w:rsidR="00A35F3B" w:rsidRPr="00D311AB">
        <w:rPr>
          <w:rFonts w:ascii="Aptos" w:eastAsia="Times New Roman" w:hAnsi="Aptos" w:cs="Times New Roman"/>
          <w:i/>
          <w:iCs/>
          <w:color w:val="000000" w:themeColor="text1"/>
          <w:kern w:val="0"/>
          <w:sz w:val="26"/>
          <w:szCs w:val="26"/>
          <w:highlight w:val="yellow"/>
          <w14:ligatures w14:val="none"/>
        </w:rPr>
        <w:br/>
      </w:r>
      <w:r w:rsidR="00A35F3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Un rabais de 20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="00A35F3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CHF est accordé aux membres de IFS-Association-Suisse en ordre de cotisation</w:t>
      </w:r>
    </w:p>
    <w:p w14:paraId="720E3865" w14:textId="77777777" w:rsidR="00A35F3B" w:rsidRPr="00D311AB" w:rsidRDefault="00A35F3B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 </w:t>
      </w:r>
    </w:p>
    <w:p w14:paraId="269661A5" w14:textId="5E7BE3F1" w:rsidR="00A35F3B" w:rsidRPr="00D311AB" w:rsidRDefault="00A35F3B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Prérequis</w:t>
      </w:r>
      <w:r w:rsidRPr="00D311AB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14:ligatures w14:val="none"/>
        </w:rPr>
        <w:t> </w:t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: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Formation IFS de N1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ou sur dossier</w:t>
      </w:r>
    </w:p>
    <w:p w14:paraId="52B89606" w14:textId="77777777" w:rsidR="000114F0" w:rsidRPr="00D311AB" w:rsidRDefault="000114F0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</w:p>
    <w:p w14:paraId="722CC098" w14:textId="4B093E68" w:rsidR="00A35F3B" w:rsidRPr="00D311AB" w:rsidRDefault="00A35F3B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Public cible</w:t>
      </w:r>
      <w:r w:rsidRPr="00D311AB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14:ligatures w14:val="none"/>
        </w:rPr>
        <w:t> </w:t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: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="0037573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  <w:t>T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hérapeutes</w:t>
      </w:r>
      <w:r w:rsidR="000114F0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IFS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individuels</w:t>
      </w:r>
      <w:r w:rsidR="000E2C36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(adultes, ado</w:t>
      </w:r>
      <w:r w:rsidR="00B05CFD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lescents</w:t>
      </w:r>
      <w:r w:rsidR="000E2C36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, enfants) et/ou 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de couples  </w:t>
      </w:r>
    </w:p>
    <w:p w14:paraId="1F26813F" w14:textId="77777777" w:rsidR="000114F0" w:rsidRPr="00D311AB" w:rsidRDefault="000114F0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</w:p>
    <w:p w14:paraId="39E57643" w14:textId="36C9CB7C" w:rsidR="00A35F3B" w:rsidRDefault="00375734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Langue :</w:t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r w:rsidR="00A35F3B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Formation traduite de l’Anglais en Français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br/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  <w:t>Groupes de pratique</w:t>
      </w:r>
      <w:r w:rsidR="006B3D6D" w:rsidRPr="007B0A6D">
        <w:rPr>
          <w:rFonts w:ascii="Aptos" w:eastAsia="Times New Roman" w:hAnsi="Aptos" w:cs="Times New Roman"/>
          <w:kern w:val="0"/>
          <w:sz w:val="26"/>
          <w:szCs w:val="26"/>
          <w14:ligatures w14:val="none"/>
        </w:rPr>
        <w:t>s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et de partages en Français </w:t>
      </w:r>
      <w:r w:rsidR="00EE61B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ou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en Anglais</w:t>
      </w:r>
      <w:r w:rsidR="00EE61B4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</w:p>
    <w:p w14:paraId="71837593" w14:textId="77777777" w:rsidR="00791389" w:rsidRDefault="00791389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</w:p>
    <w:p w14:paraId="20B42D80" w14:textId="77777777" w:rsidR="00E354E9" w:rsidRDefault="00791389" w:rsidP="008360D1">
      <w:pPr>
        <w:spacing w:after="0" w:line="240" w:lineRule="auto"/>
        <w:ind w:left="1418" w:right="-567" w:hanging="2098"/>
        <w:jc w:val="both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791389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Hébergement </w:t>
      </w:r>
      <w:r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: </w:t>
      </w:r>
      <w:r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ab/>
        <w:t xml:space="preserve">Il est possible de loger sur place ou dans la région, suivant vos préférences. </w:t>
      </w:r>
    </w:p>
    <w:p w14:paraId="20322EA5" w14:textId="27D7E68B" w:rsidR="00791389" w:rsidRPr="00D311AB" w:rsidRDefault="00DF4CF9" w:rsidP="00E354E9">
      <w:pPr>
        <w:spacing w:after="0" w:line="240" w:lineRule="auto"/>
        <w:ind w:left="1418" w:right="-567" w:hanging="2"/>
        <w:jc w:val="both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A</w:t>
      </w:r>
      <w:r w:rsidR="00835FF5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fin que vous </w:t>
      </w:r>
      <w:r w:rsidR="00E3720E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soyez en mesure d’</w:t>
      </w:r>
      <w:r w:rsidR="00056F6E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organis</w:t>
      </w:r>
      <w:r w:rsidR="00E3720E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er</w:t>
      </w:r>
      <w:r w:rsidR="00056F6E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au mieux votre séjour</w:t>
      </w:r>
      <w:r w:rsidR="00176467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pour la partie qui vous incombe</w:t>
      </w:r>
      <w:r w:rsidR="00056F6E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, v</w:t>
      </w:r>
      <w:r w:rsidR="00791389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ous </w:t>
      </w:r>
      <w:r w:rsidR="00BB66F7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recevrez</w:t>
      </w:r>
      <w:r w:rsidR="00791389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="00056F6E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de notre part</w:t>
      </w:r>
      <w:r w:rsidR="008360D1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</w:t>
      </w:r>
      <w:r w:rsidR="00791389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de plus amples informations </w:t>
      </w:r>
      <w:r w:rsidR="00056F6E" w:rsidRPr="007A3565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une fois votre</w:t>
      </w:r>
      <w:r w:rsidR="00056F6E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 xml:space="preserve"> inscription </w:t>
      </w:r>
      <w:r w:rsidR="008360D1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validée par nos soins.</w:t>
      </w:r>
    </w:p>
    <w:p w14:paraId="361042AB" w14:textId="77777777" w:rsidR="000114F0" w:rsidRPr="00D311AB" w:rsidRDefault="000114F0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</w:p>
    <w:p w14:paraId="32F6C9AC" w14:textId="0E279271" w:rsidR="00A35F3B" w:rsidRPr="00D311AB" w:rsidRDefault="00A35F3B" w:rsidP="00CD00FB">
      <w:pPr>
        <w:spacing w:after="0" w:line="240" w:lineRule="auto"/>
        <w:ind w:left="-680" w:right="-567"/>
        <w:textAlignment w:val="baseline"/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Organisat</w:t>
      </w:r>
      <w:r w:rsidR="00EE61B4"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ion</w:t>
      </w:r>
      <w:r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 xml:space="preserve"> : </w:t>
      </w:r>
      <w:r w:rsidR="00375734" w:rsidRPr="00D311AB">
        <w:rPr>
          <w:rFonts w:ascii="Aptos" w:eastAsia="Times New Roman" w:hAnsi="Aptos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ab/>
      </w:r>
      <w:r w:rsidRPr="007B0A6D">
        <w:rPr>
          <w:rFonts w:ascii="Aptos" w:eastAsia="Times New Roman" w:hAnsi="Aptos" w:cs="Times New Roman"/>
          <w:color w:val="C00000"/>
          <w:kern w:val="0"/>
          <w:sz w:val="26"/>
          <w:szCs w:val="26"/>
          <w14:ligatures w14:val="none"/>
        </w:rPr>
        <w:t>IFS</w:t>
      </w:r>
      <w:r w:rsidR="00DB4479"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-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t>Association-Suisse </w:t>
      </w:r>
      <w:r w:rsidRPr="00D311AB">
        <w:rPr>
          <w:rFonts w:ascii="Aptos" w:eastAsia="Times New Roman" w:hAnsi="Aptos" w:cs="Times New Roman"/>
          <w:color w:val="000000" w:themeColor="text1"/>
          <w:kern w:val="0"/>
          <w:sz w:val="26"/>
          <w:szCs w:val="26"/>
          <w14:ligatures w14:val="none"/>
        </w:rPr>
        <w:br/>
      </w:r>
    </w:p>
    <w:p w14:paraId="0ED255D4" w14:textId="77777777" w:rsidR="002C74D6" w:rsidRPr="00D311AB" w:rsidRDefault="00A35F3B" w:rsidP="002C74D6">
      <w:pPr>
        <w:spacing w:line="240" w:lineRule="auto"/>
        <w:ind w:left="-680" w:right="-567"/>
        <w:rPr>
          <w:rFonts w:ascii="Aptos" w:hAnsi="Aptos" w:cs="Times New Roman"/>
          <w:color w:val="000000" w:themeColor="text1"/>
          <w:sz w:val="26"/>
          <w:szCs w:val="26"/>
        </w:rPr>
      </w:pPr>
      <w:r w:rsidRPr="00D311AB">
        <w:rPr>
          <w:rFonts w:ascii="Aptos" w:hAnsi="Aptos" w:cs="Times New Roman"/>
          <w:color w:val="000000" w:themeColor="text1"/>
          <w:sz w:val="26"/>
          <w:szCs w:val="26"/>
        </w:rPr>
        <w:br w:type="page"/>
      </w:r>
    </w:p>
    <w:p w14:paraId="60C2560E" w14:textId="11647578" w:rsidR="00A35F3B" w:rsidRPr="00D311AB" w:rsidRDefault="00A35F3B" w:rsidP="002C74D6">
      <w:pPr>
        <w:spacing w:after="120" w:line="240" w:lineRule="auto"/>
        <w:ind w:left="-680" w:right="-567"/>
        <w:jc w:val="center"/>
        <w:rPr>
          <w:rFonts w:ascii="Aptos" w:eastAsia="Times New Roman" w:hAnsi="Aptos" w:cs="Times New Roman"/>
          <w:b/>
          <w:bCs/>
          <w:color w:val="000000" w:themeColor="text1"/>
          <w:sz w:val="32"/>
          <w:szCs w:val="32"/>
        </w:rPr>
      </w:pPr>
      <w:r w:rsidRPr="00D311AB">
        <w:rPr>
          <w:rFonts w:ascii="Aptos" w:eastAsia="Times New Roman" w:hAnsi="Aptos" w:cs="Times New Roman"/>
          <w:b/>
          <w:bCs/>
          <w:color w:val="000000" w:themeColor="text1"/>
          <w:sz w:val="32"/>
          <w:szCs w:val="32"/>
        </w:rPr>
        <w:lastRenderedPageBreak/>
        <w:t>Demande d’Inscription</w:t>
      </w:r>
    </w:p>
    <w:p w14:paraId="1A6C4AC7" w14:textId="02517B85" w:rsidR="00A35F3B" w:rsidRPr="00D311AB" w:rsidRDefault="00A35F3B" w:rsidP="002C74D6">
      <w:pPr>
        <w:spacing w:after="120" w:line="240" w:lineRule="auto"/>
        <w:ind w:left="-680" w:right="-567"/>
        <w:jc w:val="center"/>
        <w:rPr>
          <w:rFonts w:ascii="Aptos" w:eastAsia="Times New Roman" w:hAnsi="Aptos" w:cs="Times New Roman"/>
          <w:color w:val="000000" w:themeColor="text1"/>
          <w:sz w:val="32"/>
          <w:szCs w:val="32"/>
        </w:rPr>
      </w:pPr>
      <w:r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 xml:space="preserve">Séminaire </w:t>
      </w:r>
      <w:bookmarkStart w:id="6" w:name="_Hlk199345829"/>
      <w:r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« </w:t>
      </w:r>
      <w:r w:rsidR="009B05CF"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La parentalité et l’éducation guidées par le Self</w:t>
      </w:r>
      <w:r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 »</w:t>
      </w:r>
    </w:p>
    <w:bookmarkEnd w:id="6"/>
    <w:p w14:paraId="34C35B98" w14:textId="2012BC9A" w:rsidR="00B809EC" w:rsidRDefault="00A35F3B" w:rsidP="002C74D6">
      <w:pPr>
        <w:spacing w:after="120" w:line="240" w:lineRule="auto"/>
        <w:ind w:left="-680" w:right="-567"/>
        <w:jc w:val="center"/>
        <w:rPr>
          <w:rFonts w:ascii="Aptos" w:eastAsia="Times New Roman" w:hAnsi="Aptos" w:cs="Times New Roman"/>
          <w:color w:val="000000" w:themeColor="text1"/>
          <w:sz w:val="32"/>
          <w:szCs w:val="32"/>
        </w:rPr>
      </w:pPr>
      <w:r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1</w:t>
      </w:r>
      <w:r w:rsidR="009B05CF"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8</w:t>
      </w:r>
      <w:r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-2</w:t>
      </w:r>
      <w:r w:rsidR="009B05CF"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1</w:t>
      </w:r>
      <w:r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 xml:space="preserve"> mars 202</w:t>
      </w:r>
      <w:r w:rsidR="009B05CF"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>7</w:t>
      </w:r>
      <w:r w:rsidRPr="00D311AB">
        <w:rPr>
          <w:rFonts w:ascii="Aptos" w:eastAsia="Times New Roman" w:hAnsi="Aptos" w:cs="Times New Roman"/>
          <w:color w:val="000000" w:themeColor="text1"/>
          <w:sz w:val="32"/>
          <w:szCs w:val="32"/>
        </w:rPr>
        <w:t xml:space="preserve"> à Bevaix (Suisse)</w:t>
      </w:r>
    </w:p>
    <w:p w14:paraId="72368EF6" w14:textId="77777777" w:rsidR="00790228" w:rsidRPr="00D311AB" w:rsidRDefault="00790228" w:rsidP="00790228">
      <w:pPr>
        <w:spacing w:after="120" w:line="240" w:lineRule="auto"/>
        <w:ind w:left="-680" w:right="-567"/>
        <w:jc w:val="center"/>
        <w:rPr>
          <w:rFonts w:ascii="Aptos" w:hAnsi="Aptos" w:cs="Times New Roman"/>
          <w:bCs/>
          <w:color w:val="595959" w:themeColor="text1" w:themeTint="A6"/>
          <w:sz w:val="26"/>
          <w:szCs w:val="26"/>
        </w:rPr>
      </w:pPr>
      <w:r w:rsidRPr="00D311AB">
        <w:rPr>
          <w:rFonts w:ascii="Aptos" w:hAnsi="Aptos" w:cs="Times New Roman"/>
          <w:bCs/>
          <w:color w:val="000000" w:themeColor="text1"/>
          <w:sz w:val="26"/>
          <w:szCs w:val="26"/>
        </w:rPr>
        <w:t>à envoyer à</w:t>
      </w:r>
      <w:r w:rsidRPr="00D311AB">
        <w:rPr>
          <w:rFonts w:ascii="Aptos" w:hAnsi="Aptos" w:cs="Times New Roman"/>
          <w:bCs/>
          <w:color w:val="595959" w:themeColor="text1" w:themeTint="A6"/>
          <w:sz w:val="26"/>
          <w:szCs w:val="26"/>
        </w:rPr>
        <w:t xml:space="preserve"> </w:t>
      </w:r>
      <w:hyperlink r:id="rId11" w:history="1">
        <w:r w:rsidRPr="00D311AB">
          <w:rPr>
            <w:rStyle w:val="Lienhypertexte"/>
            <w:rFonts w:ascii="Aptos" w:hAnsi="Aptos" w:cs="Times New Roman"/>
            <w:bCs/>
            <w:color w:val="7CACBA" w:themeColor="hyperlink" w:themeTint="A6"/>
            <w:sz w:val="26"/>
            <w:szCs w:val="26"/>
          </w:rPr>
          <w:t>secrétariat@ifs-association-suisse.org</w:t>
        </w:r>
      </w:hyperlink>
    </w:p>
    <w:p w14:paraId="0C531CB0" w14:textId="77777777" w:rsidR="002C74D6" w:rsidRPr="00D311AB" w:rsidRDefault="002C74D6" w:rsidP="002C74D6">
      <w:pPr>
        <w:spacing w:after="120" w:line="240" w:lineRule="auto"/>
        <w:ind w:left="-680" w:right="-567"/>
        <w:textAlignment w:val="baseline"/>
        <w:rPr>
          <w:rFonts w:ascii="Aptos" w:eastAsia="Times New Roman" w:hAnsi="Aptos" w:cs="Times New Roman"/>
          <w:color w:val="595959" w:themeColor="text1" w:themeTint="A6"/>
          <w:sz w:val="26"/>
          <w:szCs w:val="26"/>
        </w:rPr>
      </w:pPr>
    </w:p>
    <w:p w14:paraId="3516380E" w14:textId="6C9612D0" w:rsidR="002C74D6" w:rsidRPr="00D311AB" w:rsidRDefault="00B24993" w:rsidP="002C74D6">
      <w:pPr>
        <w:pStyle w:val="NormalWeb"/>
        <w:pBdr>
          <w:bottom w:val="single" w:sz="4" w:space="1" w:color="595959" w:themeColor="text1" w:themeTint="A6"/>
        </w:pBdr>
        <w:ind w:left="-680" w:right="-567"/>
        <w:rPr>
          <w:rFonts w:eastAsia="Times New Roman" w:cs="Times New Roman"/>
          <w:color w:val="C00000"/>
          <w14:ligatures w14:val="none"/>
        </w:rPr>
      </w:pPr>
      <w:r w:rsidRPr="00D311AB">
        <w:rPr>
          <w:rFonts w:eastAsia="Times New Roman" w:cs="Times New Roman"/>
          <w:color w:val="C00000"/>
          <w14:ligatures w14:val="none"/>
        </w:rPr>
        <w:t>Vos c</w:t>
      </w:r>
      <w:r w:rsidR="002C74D6" w:rsidRPr="00D311AB">
        <w:rPr>
          <w:rFonts w:eastAsia="Times New Roman" w:cs="Times New Roman"/>
          <w:color w:val="C00000"/>
          <w14:ligatures w14:val="none"/>
        </w:rPr>
        <w:t>oordonnées</w:t>
      </w:r>
    </w:p>
    <w:p w14:paraId="5067FA9F" w14:textId="55797BAF" w:rsidR="00B24993" w:rsidRPr="00D311AB" w:rsidRDefault="00A35F3B" w:rsidP="00B24993">
      <w:pPr>
        <w:spacing w:after="120" w:line="240" w:lineRule="auto"/>
        <w:ind w:left="-680" w:right="-567"/>
        <w:rPr>
          <w:rFonts w:ascii="Aptos" w:hAnsi="Aptos" w:cs="Times New Roman"/>
          <w:b/>
          <w:bCs/>
        </w:rPr>
      </w:pPr>
      <w:r w:rsidRPr="00D311AB">
        <w:rPr>
          <w:rFonts w:ascii="Aptos" w:hAnsi="Aptos" w:cs="Times New Roman"/>
          <w:b/>
          <w:bCs/>
        </w:rPr>
        <w:t>Nom :</w:t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="00B24993"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>Prénom :</w:t>
      </w:r>
      <w:r w:rsidRPr="00D311AB">
        <w:rPr>
          <w:rFonts w:ascii="Aptos" w:hAnsi="Aptos" w:cs="Times New Roman"/>
          <w:b/>
          <w:bCs/>
        </w:rPr>
        <w:br/>
      </w:r>
    </w:p>
    <w:p w14:paraId="36FAAB92" w14:textId="77777777" w:rsidR="00B24993" w:rsidRPr="00D311AB" w:rsidRDefault="00A35F3B" w:rsidP="00B24993">
      <w:pPr>
        <w:spacing w:after="120" w:line="240" w:lineRule="auto"/>
        <w:ind w:left="-680" w:right="-567"/>
        <w:rPr>
          <w:rFonts w:ascii="Aptos" w:hAnsi="Aptos" w:cs="Times New Roman"/>
          <w:b/>
          <w:bCs/>
        </w:rPr>
      </w:pPr>
      <w:r w:rsidRPr="00D311AB">
        <w:rPr>
          <w:rFonts w:ascii="Aptos" w:hAnsi="Aptos" w:cs="Times New Roman"/>
          <w:b/>
          <w:bCs/>
        </w:rPr>
        <w:t>Rue et N° :</w:t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</w:p>
    <w:p w14:paraId="04BB0195" w14:textId="77777777" w:rsidR="00B24993" w:rsidRPr="00D311AB" w:rsidRDefault="00B24993" w:rsidP="00B24993">
      <w:pPr>
        <w:spacing w:after="120" w:line="240" w:lineRule="auto"/>
        <w:ind w:left="-680" w:right="-567"/>
        <w:rPr>
          <w:rFonts w:ascii="Aptos" w:hAnsi="Aptos" w:cs="Times New Roman"/>
          <w:b/>
          <w:bCs/>
        </w:rPr>
      </w:pPr>
    </w:p>
    <w:p w14:paraId="74124E0E" w14:textId="12C1DB6B" w:rsidR="00B24993" w:rsidRPr="00D311AB" w:rsidRDefault="00A35F3B" w:rsidP="00B24993">
      <w:pPr>
        <w:spacing w:after="120" w:line="240" w:lineRule="auto"/>
        <w:ind w:left="-680" w:right="-567"/>
        <w:rPr>
          <w:rFonts w:ascii="Aptos" w:hAnsi="Aptos" w:cs="Times New Roman"/>
          <w:b/>
          <w:bCs/>
        </w:rPr>
      </w:pPr>
      <w:r w:rsidRPr="00D311AB">
        <w:rPr>
          <w:rFonts w:ascii="Aptos" w:hAnsi="Aptos" w:cs="Times New Roman"/>
          <w:b/>
          <w:bCs/>
        </w:rPr>
        <w:t xml:space="preserve">Code postal : </w:t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="00B24993" w:rsidRPr="00D311AB">
        <w:rPr>
          <w:rFonts w:ascii="Aptos" w:hAnsi="Aptos" w:cs="Times New Roman"/>
          <w:b/>
          <w:bCs/>
        </w:rPr>
        <w:tab/>
      </w:r>
      <w:r w:rsidR="00B24993"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>Ville :</w:t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="00B24993"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>Pays :</w:t>
      </w:r>
      <w:r w:rsidRPr="00D311AB">
        <w:rPr>
          <w:rFonts w:ascii="Aptos" w:hAnsi="Aptos" w:cs="Times New Roman"/>
          <w:b/>
          <w:bCs/>
        </w:rPr>
        <w:br/>
      </w:r>
    </w:p>
    <w:p w14:paraId="7539D97D" w14:textId="5C16DC67" w:rsidR="00A35F3B" w:rsidRPr="00D311AB" w:rsidRDefault="00A35F3B" w:rsidP="00B24993">
      <w:pPr>
        <w:spacing w:after="120" w:line="240" w:lineRule="auto"/>
        <w:ind w:left="-680" w:right="-567"/>
        <w:rPr>
          <w:rFonts w:ascii="Aptos" w:hAnsi="Aptos" w:cs="Times New Roman"/>
          <w:b/>
          <w:bCs/>
        </w:rPr>
      </w:pPr>
      <w:r w:rsidRPr="00D311AB">
        <w:rPr>
          <w:rFonts w:ascii="Aptos" w:hAnsi="Aptos" w:cs="Times New Roman"/>
          <w:b/>
          <w:bCs/>
        </w:rPr>
        <w:t>Téléphone :</w:t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</w:r>
      <w:r w:rsidRPr="00D311AB">
        <w:rPr>
          <w:rFonts w:ascii="Aptos" w:hAnsi="Aptos" w:cs="Times New Roman"/>
          <w:b/>
          <w:bCs/>
        </w:rPr>
        <w:tab/>
        <w:t xml:space="preserve">Adresse mail : </w:t>
      </w:r>
    </w:p>
    <w:p w14:paraId="301F187B" w14:textId="77777777" w:rsidR="00B24993" w:rsidRPr="00D311AB" w:rsidRDefault="00B24993" w:rsidP="00B24993">
      <w:pPr>
        <w:spacing w:after="120" w:line="240" w:lineRule="auto"/>
        <w:ind w:left="-680" w:right="-567"/>
        <w:rPr>
          <w:rFonts w:ascii="Aptos" w:hAnsi="Aptos" w:cs="Times New Roman"/>
          <w:b/>
          <w:bCs/>
        </w:rPr>
      </w:pPr>
    </w:p>
    <w:p w14:paraId="46040CE1" w14:textId="762D6A44" w:rsidR="00D61C63" w:rsidRPr="00D311AB" w:rsidRDefault="00A35F3B" w:rsidP="00B24993">
      <w:pPr>
        <w:spacing w:after="120" w:line="240" w:lineRule="auto"/>
        <w:ind w:left="-680" w:right="-567"/>
        <w:rPr>
          <w:rFonts w:ascii="Aptos" w:hAnsi="Aptos" w:cs="Times New Roman"/>
          <w:b/>
          <w:bCs/>
        </w:rPr>
      </w:pPr>
      <w:r w:rsidRPr="00D311AB">
        <w:rPr>
          <w:rFonts w:ascii="Aptos" w:hAnsi="Aptos" w:cs="Times New Roman"/>
          <w:b/>
          <w:bCs/>
        </w:rPr>
        <w:t>Profession :</w:t>
      </w:r>
      <w:r w:rsidRPr="00D311AB">
        <w:rPr>
          <w:rFonts w:ascii="Aptos" w:hAnsi="Aptos" w:cs="Times New Roman"/>
        </w:rPr>
        <w:t xml:space="preserve"> </w:t>
      </w:r>
      <w:r w:rsidRPr="00D311AB">
        <w:rPr>
          <w:rFonts w:ascii="Aptos" w:hAnsi="Aptos" w:cs="Times New Roman"/>
        </w:rPr>
        <w:br/>
      </w:r>
    </w:p>
    <w:p w14:paraId="0F2986FA" w14:textId="63978241" w:rsidR="00B24993" w:rsidRPr="00584247" w:rsidRDefault="00A35F3B" w:rsidP="00584247">
      <w:pPr>
        <w:spacing w:line="240" w:lineRule="auto"/>
        <w:ind w:left="-680" w:right="-567"/>
        <w:rPr>
          <w:rFonts w:ascii="Aptos" w:hAnsi="Aptos" w:cs="Times New Roman"/>
        </w:rPr>
      </w:pPr>
      <w:r w:rsidRPr="00584247">
        <w:rPr>
          <w:rFonts w:ascii="Aptos" w:hAnsi="Aptos" w:cs="Times New Roman"/>
        </w:rPr>
        <w:br/>
        <w:t xml:space="preserve">J’ai suivi mon N1 en (année) à (lieu) : </w:t>
      </w:r>
      <w:r w:rsidR="00CD00FB" w:rsidRPr="00584247">
        <w:rPr>
          <w:rFonts w:ascii="Aptos" w:hAnsi="Aptos" w:cs="Times New Roman"/>
        </w:rPr>
        <w:t>…………………………………</w:t>
      </w:r>
      <w:r w:rsidR="00B24993" w:rsidRPr="00584247">
        <w:rPr>
          <w:rFonts w:ascii="Aptos" w:hAnsi="Aptos" w:cs="Times New Roman"/>
        </w:rPr>
        <w:t>……………………………..............</w:t>
      </w:r>
    </w:p>
    <w:p w14:paraId="37C30903" w14:textId="29F5BB38" w:rsidR="00B24993" w:rsidRPr="00D311AB" w:rsidRDefault="00A35F3B" w:rsidP="00B24993">
      <w:pPr>
        <w:pStyle w:val="Paragraphedeliste"/>
        <w:ind w:left="-680" w:right="-567"/>
        <w:rPr>
          <w:rFonts w:ascii="Aptos" w:hAnsi="Aptos" w:cs="Times New Roman"/>
          <w:sz w:val="24"/>
          <w:szCs w:val="24"/>
          <w:lang w:val="fr-BE"/>
        </w:rPr>
      </w:pPr>
      <w:r w:rsidRPr="00D311AB">
        <w:rPr>
          <w:rFonts w:ascii="Aptos" w:hAnsi="Aptos" w:cs="Times New Roman"/>
          <w:sz w:val="24"/>
          <w:szCs w:val="24"/>
          <w:lang w:val="fr-BE"/>
        </w:rPr>
        <w:t>avec (noms du/des formateurs) :</w:t>
      </w:r>
      <w:r w:rsidR="00B24993" w:rsidRPr="00D311AB">
        <w:rPr>
          <w:rFonts w:ascii="Aptos" w:hAnsi="Aptos" w:cs="Times New Roman"/>
          <w:sz w:val="24"/>
          <w:szCs w:val="24"/>
          <w:lang w:val="fr-BE"/>
        </w:rPr>
        <w:t xml:space="preserve"> </w:t>
      </w:r>
      <w:r w:rsidR="00CD00FB"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…………………………………………………………………………</w:t>
      </w:r>
      <w:r w:rsidR="00B24993" w:rsidRPr="00D311AB">
        <w:rPr>
          <w:rFonts w:ascii="Aptos" w:hAnsi="Aptos" w:cs="Times New Roman"/>
          <w:sz w:val="24"/>
          <w:szCs w:val="24"/>
          <w:lang w:val="fr-BE"/>
        </w:rPr>
        <w:t>…...</w:t>
      </w:r>
    </w:p>
    <w:p w14:paraId="5E172BD5" w14:textId="77777777" w:rsidR="00B24993" w:rsidRPr="00D311AB" w:rsidRDefault="00B24993" w:rsidP="002C74D6">
      <w:pPr>
        <w:pStyle w:val="Paragraphedeliste"/>
        <w:ind w:left="-680" w:right="-567"/>
        <w:rPr>
          <w:rFonts w:ascii="Aptos" w:hAnsi="Aptos" w:cs="Times New Roman"/>
          <w:sz w:val="24"/>
          <w:szCs w:val="24"/>
          <w:lang w:val="fr-BE"/>
        </w:rPr>
      </w:pPr>
    </w:p>
    <w:p w14:paraId="191032C3" w14:textId="1774F5E4" w:rsidR="00C6198B" w:rsidRPr="00D311AB" w:rsidRDefault="00A35F3B" w:rsidP="002C74D6">
      <w:pPr>
        <w:pStyle w:val="Paragraphedeliste"/>
        <w:ind w:left="-680" w:right="-567"/>
        <w:rPr>
          <w:rFonts w:ascii="Aptos" w:hAnsi="Aptos" w:cs="Times New Roman"/>
          <w:sz w:val="24"/>
          <w:szCs w:val="24"/>
          <w:lang w:val="fr-BE"/>
        </w:rPr>
      </w:pPr>
      <w:r w:rsidRPr="00D311AB">
        <w:rPr>
          <w:rFonts w:ascii="Aptos" w:hAnsi="Aptos" w:cs="Times New Roman"/>
          <w:sz w:val="24"/>
          <w:szCs w:val="24"/>
          <w:lang w:val="fr-BE"/>
        </w:rPr>
        <w:t xml:space="preserve">Autres formations en IFS : </w:t>
      </w:r>
      <w:r w:rsidR="00CD00FB"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……………………………………………………………………………………</w:t>
      </w:r>
      <w:r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……………………………………………………………………………………</w:t>
      </w:r>
      <w:r w:rsidR="00CD00FB"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……………………………………………………………………………………</w:t>
      </w:r>
      <w:r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……………………………………………………………………………………</w:t>
      </w:r>
      <w:r w:rsidR="00CD00FB"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…………………………………………………………………………</w:t>
      </w:r>
    </w:p>
    <w:p w14:paraId="4EE35A33" w14:textId="4DC83084" w:rsidR="00B24993" w:rsidRPr="00D311AB" w:rsidRDefault="00B24993" w:rsidP="00B24993">
      <w:pPr>
        <w:pStyle w:val="Paragraphedeliste"/>
        <w:ind w:left="-680" w:right="-567"/>
        <w:rPr>
          <w:rFonts w:ascii="Aptos" w:hAnsi="Aptos" w:cs="Times New Roman"/>
          <w:sz w:val="24"/>
          <w:szCs w:val="24"/>
          <w:lang w:val="fr-BE"/>
        </w:rPr>
      </w:pPr>
      <w:r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</w:t>
      </w:r>
      <w:r w:rsidR="0052759D" w:rsidRPr="00D311AB">
        <w:rPr>
          <w:rFonts w:ascii="Aptos" w:hAnsi="Aptos" w:cs="Times New Roman"/>
          <w:sz w:val="24"/>
          <w:szCs w:val="24"/>
          <w:lang w:val="fr-BE"/>
        </w:rPr>
        <w:t>………………………</w:t>
      </w:r>
      <w:r w:rsidRPr="00D311AB">
        <w:rPr>
          <w:rFonts w:ascii="Aptos" w:hAnsi="Aptos" w:cs="Times New Roman"/>
          <w:sz w:val="24"/>
          <w:szCs w:val="24"/>
          <w:lang w:val="fr-BE"/>
        </w:rPr>
        <w:t>………………………………………………………………………</w:t>
      </w:r>
    </w:p>
    <w:p w14:paraId="3843F13E" w14:textId="77777777" w:rsidR="009C4EE3" w:rsidRDefault="009C4EE3" w:rsidP="006F6667">
      <w:pPr>
        <w:widowControl w:val="0"/>
        <w:autoSpaceDE w:val="0"/>
        <w:autoSpaceDN w:val="0"/>
        <w:adjustRightInd w:val="0"/>
        <w:spacing w:after="0" w:line="240" w:lineRule="auto"/>
        <w:ind w:right="-567"/>
        <w:rPr>
          <w:rFonts w:ascii="Aptos" w:hAnsi="Aptos" w:cs="Tahoma"/>
          <w:bCs/>
          <w:sz w:val="20"/>
          <w:szCs w:val="20"/>
        </w:rPr>
      </w:pPr>
    </w:p>
    <w:p w14:paraId="52FF409E" w14:textId="0E63D6FA" w:rsidR="00EA0352" w:rsidRPr="00D311AB" w:rsidRDefault="00EA0352" w:rsidP="00EA0352">
      <w:pPr>
        <w:pStyle w:val="NormalWeb"/>
        <w:pBdr>
          <w:bottom w:val="single" w:sz="4" w:space="1" w:color="595959" w:themeColor="text1" w:themeTint="A6"/>
        </w:pBdr>
        <w:ind w:left="-680" w:right="-567"/>
        <w:rPr>
          <w:rFonts w:eastAsia="Times New Roman" w:cs="Times New Roman"/>
          <w:color w:val="C00000"/>
          <w14:ligatures w14:val="none"/>
        </w:rPr>
      </w:pPr>
      <w:r>
        <w:rPr>
          <w:rFonts w:eastAsia="Times New Roman" w:cs="Times New Roman"/>
          <w:color w:val="C00000"/>
          <w14:ligatures w14:val="none"/>
        </w:rPr>
        <w:t>Souhaitez-vous une facture ?</w:t>
      </w:r>
    </w:p>
    <w:p w14:paraId="54D60FAC" w14:textId="2D2120BE" w:rsidR="00EA0352" w:rsidRPr="00D311AB" w:rsidRDefault="00EA0352" w:rsidP="00EA0352">
      <w:pPr>
        <w:widowControl w:val="0"/>
        <w:autoSpaceDE w:val="0"/>
        <w:autoSpaceDN w:val="0"/>
        <w:adjustRightInd w:val="0"/>
        <w:spacing w:after="0" w:line="240" w:lineRule="auto"/>
        <w:ind w:left="-680" w:right="-567"/>
        <w:rPr>
          <w:rFonts w:ascii="Aptos" w:hAnsi="Aptos" w:cs="Times New Roman"/>
          <w:bCs/>
        </w:rPr>
      </w:pPr>
      <w:r w:rsidRPr="00D311AB">
        <w:rPr>
          <w:rFonts w:ascii="Aptos" w:hAnsi="Aptos" w:cs="Times New Roman"/>
        </w:rPr>
        <w:t>O</w:t>
      </w:r>
      <w:r w:rsidRPr="00D311AB">
        <w:rPr>
          <w:rFonts w:ascii="Aptos" w:hAnsi="Aptos" w:cs="Times New Roman"/>
          <w:bCs/>
        </w:rPr>
        <w:t xml:space="preserve"> Oui</w:t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  <w:t>O Non</w:t>
      </w:r>
    </w:p>
    <w:p w14:paraId="33242874" w14:textId="77777777" w:rsidR="00EA0352" w:rsidRPr="00D311AB" w:rsidRDefault="00EA0352" w:rsidP="00EA0352">
      <w:pPr>
        <w:widowControl w:val="0"/>
        <w:autoSpaceDE w:val="0"/>
        <w:autoSpaceDN w:val="0"/>
        <w:adjustRightInd w:val="0"/>
        <w:spacing w:after="0" w:line="240" w:lineRule="auto"/>
        <w:ind w:left="-680" w:right="-567"/>
        <w:rPr>
          <w:rFonts w:ascii="Aptos" w:hAnsi="Aptos" w:cs="Times New Roman"/>
          <w:bCs/>
        </w:rPr>
      </w:pPr>
    </w:p>
    <w:p w14:paraId="0D30C45C" w14:textId="77777777" w:rsidR="00EA0352" w:rsidRPr="00D311AB" w:rsidRDefault="00EA0352" w:rsidP="00EA0352">
      <w:pPr>
        <w:widowControl w:val="0"/>
        <w:autoSpaceDE w:val="0"/>
        <w:autoSpaceDN w:val="0"/>
        <w:adjustRightInd w:val="0"/>
        <w:spacing w:after="0" w:line="240" w:lineRule="auto"/>
        <w:ind w:left="-680" w:right="-567"/>
        <w:rPr>
          <w:rFonts w:ascii="Aptos" w:hAnsi="Aptos" w:cs="Times New Roman"/>
          <w:bCs/>
        </w:rPr>
      </w:pPr>
      <w:r w:rsidRPr="00D311AB">
        <w:rPr>
          <w:rFonts w:ascii="Aptos" w:hAnsi="Aptos" w:cs="Times New Roman"/>
          <w:bCs/>
        </w:rPr>
        <w:t>Si oui, nous vous remercions de nous donner les informations suivantes :</w:t>
      </w:r>
    </w:p>
    <w:p w14:paraId="22E9A536" w14:textId="77777777" w:rsidR="00EA0352" w:rsidRPr="00D311AB" w:rsidRDefault="00EA0352" w:rsidP="00EA0352">
      <w:pPr>
        <w:widowControl w:val="0"/>
        <w:autoSpaceDE w:val="0"/>
        <w:autoSpaceDN w:val="0"/>
        <w:adjustRightInd w:val="0"/>
        <w:spacing w:after="0" w:line="240" w:lineRule="auto"/>
        <w:ind w:left="-680" w:right="-567"/>
        <w:rPr>
          <w:rFonts w:ascii="Aptos" w:hAnsi="Aptos" w:cs="Times New Roman"/>
          <w:bCs/>
        </w:rPr>
      </w:pPr>
    </w:p>
    <w:p w14:paraId="7873CD66" w14:textId="77777777" w:rsidR="00EA0352" w:rsidRPr="00D311AB" w:rsidRDefault="00EA0352" w:rsidP="00EA0352">
      <w:pPr>
        <w:widowControl w:val="0"/>
        <w:autoSpaceDE w:val="0"/>
        <w:autoSpaceDN w:val="0"/>
        <w:adjustRightInd w:val="0"/>
        <w:spacing w:after="0" w:line="240" w:lineRule="auto"/>
        <w:ind w:left="-680" w:right="-567"/>
        <w:rPr>
          <w:rFonts w:ascii="Aptos" w:hAnsi="Aptos" w:cs="Times New Roman"/>
          <w:bCs/>
        </w:rPr>
      </w:pPr>
      <w:r w:rsidRPr="00D311AB">
        <w:rPr>
          <w:rFonts w:ascii="Aptos" w:hAnsi="Aptos" w:cs="Times New Roman"/>
          <w:bCs/>
        </w:rPr>
        <w:t>Nom société</w:t>
      </w:r>
      <w:r w:rsidRPr="00D311AB">
        <w:rPr>
          <w:rFonts w:ascii="Aptos" w:hAnsi="Aptos" w:cs="Times New Roman"/>
          <w:bCs/>
        </w:rPr>
        <w:tab/>
        <w:t>:</w:t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 xml:space="preserve">N° TVA : </w:t>
      </w:r>
      <w:r w:rsidRPr="00D311AB">
        <w:rPr>
          <w:rFonts w:ascii="Aptos" w:hAnsi="Aptos" w:cs="Times New Roman"/>
          <w:bCs/>
        </w:rPr>
        <w:br/>
        <w:t>Nom :</w:t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>Prénom :</w:t>
      </w:r>
      <w:r w:rsidRPr="00D311AB">
        <w:rPr>
          <w:rFonts w:ascii="Aptos" w:hAnsi="Aptos" w:cs="Times New Roman"/>
          <w:bCs/>
        </w:rPr>
        <w:br/>
        <w:t>Rue et N° :</w:t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</w:p>
    <w:p w14:paraId="0D9BB885" w14:textId="77777777" w:rsidR="00EA0352" w:rsidRPr="00D311AB" w:rsidRDefault="00EA0352" w:rsidP="00EA0352">
      <w:pPr>
        <w:widowControl w:val="0"/>
        <w:autoSpaceDE w:val="0"/>
        <w:autoSpaceDN w:val="0"/>
        <w:adjustRightInd w:val="0"/>
        <w:spacing w:after="0" w:line="240" w:lineRule="auto"/>
        <w:ind w:left="-680" w:right="-567"/>
        <w:rPr>
          <w:rFonts w:ascii="Aptos" w:hAnsi="Aptos" w:cs="Times New Roman"/>
          <w:bCs/>
        </w:rPr>
      </w:pPr>
      <w:r w:rsidRPr="00D311AB">
        <w:rPr>
          <w:rFonts w:ascii="Aptos" w:hAnsi="Aptos" w:cs="Times New Roman"/>
          <w:bCs/>
        </w:rPr>
        <w:t xml:space="preserve">Code postal : </w:t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  <w:t>Ville :</w:t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ab/>
      </w:r>
      <w:r>
        <w:rPr>
          <w:rFonts w:ascii="Aptos" w:hAnsi="Aptos" w:cs="Times New Roman"/>
          <w:bCs/>
        </w:rPr>
        <w:tab/>
      </w:r>
      <w:r w:rsidRPr="00D311AB">
        <w:rPr>
          <w:rFonts w:ascii="Aptos" w:hAnsi="Aptos" w:cs="Times New Roman"/>
          <w:bCs/>
        </w:rPr>
        <w:t>Pays :</w:t>
      </w:r>
      <w:r w:rsidRPr="00D311AB">
        <w:rPr>
          <w:rFonts w:ascii="Aptos" w:hAnsi="Aptos" w:cs="Times New Roman"/>
          <w:bCs/>
        </w:rPr>
        <w:br/>
      </w:r>
    </w:p>
    <w:p w14:paraId="2A02808A" w14:textId="77777777" w:rsidR="00EA0352" w:rsidRDefault="00EA0352" w:rsidP="00EA0352"/>
    <w:p w14:paraId="15D1C831" w14:textId="77777777" w:rsidR="00EA0352" w:rsidRDefault="00EA0352" w:rsidP="006F6667">
      <w:pPr>
        <w:widowControl w:val="0"/>
        <w:autoSpaceDE w:val="0"/>
        <w:autoSpaceDN w:val="0"/>
        <w:adjustRightInd w:val="0"/>
        <w:spacing w:after="0" w:line="240" w:lineRule="auto"/>
        <w:ind w:right="-567"/>
        <w:rPr>
          <w:rFonts w:ascii="Aptos" w:hAnsi="Aptos" w:cs="Tahoma"/>
          <w:bCs/>
          <w:sz w:val="20"/>
          <w:szCs w:val="20"/>
        </w:rPr>
      </w:pPr>
    </w:p>
    <w:p w14:paraId="246567B8" w14:textId="77777777" w:rsidR="00EA0352" w:rsidRPr="00D311AB" w:rsidRDefault="00EA0352" w:rsidP="006F6667">
      <w:pPr>
        <w:widowControl w:val="0"/>
        <w:autoSpaceDE w:val="0"/>
        <w:autoSpaceDN w:val="0"/>
        <w:adjustRightInd w:val="0"/>
        <w:spacing w:after="0" w:line="240" w:lineRule="auto"/>
        <w:ind w:right="-567"/>
        <w:rPr>
          <w:rFonts w:ascii="Aptos" w:hAnsi="Aptos" w:cs="Tahoma"/>
          <w:bCs/>
          <w:sz w:val="20"/>
          <w:szCs w:val="20"/>
        </w:rPr>
      </w:pPr>
    </w:p>
    <w:p w14:paraId="3F4FEA19" w14:textId="05624214" w:rsidR="00C20DAA" w:rsidRPr="00D311AB" w:rsidRDefault="00C20DAA" w:rsidP="00C20DAA">
      <w:pPr>
        <w:pStyle w:val="NormalWeb"/>
        <w:pBdr>
          <w:bottom w:val="single" w:sz="4" w:space="1" w:color="595959" w:themeColor="text1" w:themeTint="A6"/>
        </w:pBdr>
        <w:ind w:left="-680" w:right="-567"/>
        <w:rPr>
          <w:rFonts w:eastAsia="Times New Roman" w:cs="Times New Roman"/>
          <w:color w:val="C00000"/>
          <w14:ligatures w14:val="none"/>
        </w:rPr>
      </w:pPr>
      <w:r w:rsidRPr="00D311AB">
        <w:rPr>
          <w:rFonts w:eastAsia="Times New Roman" w:cs="Times New Roman"/>
          <w:color w:val="C00000"/>
          <w14:ligatures w14:val="none"/>
        </w:rPr>
        <w:lastRenderedPageBreak/>
        <w:t>Organisation</w:t>
      </w:r>
    </w:p>
    <w:p w14:paraId="12310790" w14:textId="4E3FA34C" w:rsidR="00A35F3B" w:rsidRPr="00D311AB" w:rsidRDefault="00EE61B4" w:rsidP="00C20DAA">
      <w:pPr>
        <w:pStyle w:val="Corps"/>
        <w:ind w:left="-680" w:right="-567"/>
        <w:jc w:val="both"/>
        <w:rPr>
          <w:rFonts w:ascii="Aptos" w:hAnsi="Aptos" w:cs="Times New Roman"/>
          <w:b/>
          <w:color w:val="auto"/>
          <w:sz w:val="24"/>
          <w:szCs w:val="24"/>
          <w:lang w:val="fr-BE"/>
        </w:rPr>
      </w:pPr>
      <w:r w:rsidRPr="00D311AB">
        <w:rPr>
          <w:rFonts w:ascii="Aptos" w:hAnsi="Aptos" w:cs="Tahoma"/>
          <w:bCs/>
          <w:color w:val="auto"/>
          <w:sz w:val="20"/>
          <w:szCs w:val="20"/>
          <w:lang w:val="fr-BE"/>
        </w:rPr>
        <w:t xml:space="preserve">O </w:t>
      </w:r>
      <w:r w:rsidR="00C20DAA" w:rsidRPr="00D311AB">
        <w:rPr>
          <w:rFonts w:ascii="Aptos" w:hAnsi="Aptos" w:cs="Tahoma"/>
          <w:bCs/>
          <w:color w:val="auto"/>
          <w:sz w:val="20"/>
          <w:szCs w:val="20"/>
          <w:lang w:val="fr-BE"/>
        </w:rPr>
        <w:t xml:space="preserve"> </w:t>
      </w:r>
      <w:r w:rsidR="00A35F3B" w:rsidRPr="00D311AB">
        <w:rPr>
          <w:rFonts w:ascii="Aptos" w:hAnsi="Aptos" w:cs="Times New Roman"/>
          <w:b/>
          <w:color w:val="auto"/>
          <w:sz w:val="24"/>
          <w:szCs w:val="24"/>
          <w:lang w:val="fr-BE"/>
        </w:rPr>
        <w:t>J’accepte que mes coordonnées soient partagées</w:t>
      </w:r>
      <w:r w:rsidR="00A35F3B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 xml:space="preserve"> avec les autres participants au séminaire, entre autres afin d’organiser le co-voiturage.</w:t>
      </w:r>
    </w:p>
    <w:p w14:paraId="7DFBCF87" w14:textId="65B0E5D3" w:rsidR="00A35F3B" w:rsidRPr="00D311AB" w:rsidRDefault="00A35F3B" w:rsidP="00594EA9">
      <w:pPr>
        <w:pStyle w:val="Corps"/>
        <w:ind w:left="-680" w:right="-567"/>
        <w:rPr>
          <w:rFonts w:ascii="Aptos" w:hAnsi="Aptos" w:cs="Times New Roman"/>
          <w:bCs/>
          <w:color w:val="auto"/>
          <w:sz w:val="24"/>
          <w:szCs w:val="24"/>
          <w:lang w:val="fr-BE"/>
        </w:rPr>
      </w:pPr>
      <w:r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br/>
      </w:r>
      <w:r w:rsidRPr="00D311AB">
        <w:rPr>
          <w:rFonts w:ascii="Aptos" w:hAnsi="Aptos" w:cs="Times New Roman"/>
          <w:b/>
          <w:color w:val="auto"/>
          <w:sz w:val="24"/>
          <w:szCs w:val="24"/>
          <w:lang w:val="fr-BE"/>
        </w:rPr>
        <w:t>Pour les repas de midi</w:t>
      </w:r>
      <w:r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 xml:space="preserve">, je choisis la formule </w:t>
      </w:r>
      <w:r w:rsidR="00C20DAA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 xml:space="preserve">suivante </w:t>
      </w:r>
      <w:r w:rsidR="00FF2B8C">
        <w:rPr>
          <w:rFonts w:ascii="Aptos" w:hAnsi="Aptos" w:cs="Times New Roman"/>
          <w:bCs/>
          <w:color w:val="auto"/>
          <w:sz w:val="24"/>
          <w:szCs w:val="24"/>
          <w:lang w:val="fr-BE"/>
        </w:rPr>
        <w:t>(</w:t>
      </w:r>
      <w:r w:rsidRPr="00D311AB">
        <w:rPr>
          <w:rFonts w:ascii="Aptos" w:hAnsi="Aptos" w:cs="Times New Roman"/>
          <w:b/>
          <w:color w:val="auto"/>
          <w:sz w:val="24"/>
          <w:szCs w:val="24"/>
          <w:lang w:val="fr-BE"/>
        </w:rPr>
        <w:t>pour l’ensemble du séjour</w:t>
      </w:r>
      <w:r w:rsidR="00FF2B8C">
        <w:rPr>
          <w:rFonts w:ascii="Aptos" w:hAnsi="Aptos" w:cs="Times New Roman"/>
          <w:b/>
          <w:color w:val="auto"/>
          <w:sz w:val="24"/>
          <w:szCs w:val="24"/>
          <w:lang w:val="fr-BE"/>
        </w:rPr>
        <w:t>)</w:t>
      </w:r>
      <w:r w:rsidR="006843F5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> :</w:t>
      </w:r>
    </w:p>
    <w:p w14:paraId="2D9FC971" w14:textId="77777777" w:rsidR="00605519" w:rsidRPr="00D311AB" w:rsidRDefault="00605519" w:rsidP="00C20DAA">
      <w:pPr>
        <w:pStyle w:val="Corps"/>
        <w:ind w:left="708" w:right="-567"/>
        <w:rPr>
          <w:rFonts w:ascii="Aptos" w:hAnsi="Aptos" w:cs="Tahoma"/>
          <w:bCs/>
          <w:color w:val="auto"/>
          <w:sz w:val="20"/>
          <w:szCs w:val="20"/>
          <w:lang w:val="fr-BE"/>
        </w:rPr>
      </w:pPr>
    </w:p>
    <w:p w14:paraId="5AB583A2" w14:textId="77777777" w:rsidR="00D70377" w:rsidRDefault="00EE61B4" w:rsidP="004D73FC">
      <w:pPr>
        <w:pStyle w:val="Corps"/>
        <w:ind w:left="-680" w:right="-567"/>
        <w:rPr>
          <w:rFonts w:ascii="Aptos" w:hAnsi="Aptos" w:cs="Times New Roman"/>
          <w:bCs/>
          <w:color w:val="auto"/>
          <w:sz w:val="24"/>
          <w:szCs w:val="24"/>
          <w:lang w:val="fr-BE"/>
        </w:rPr>
      </w:pPr>
      <w:r w:rsidRPr="00D311AB">
        <w:rPr>
          <w:rFonts w:ascii="Aptos" w:hAnsi="Aptos" w:cs="Tahoma"/>
          <w:bCs/>
          <w:color w:val="auto"/>
          <w:sz w:val="20"/>
          <w:szCs w:val="20"/>
          <w:lang w:val="fr-BE"/>
        </w:rPr>
        <w:t>O</w:t>
      </w:r>
      <w:r w:rsidRPr="00D311AB">
        <w:rPr>
          <w:rFonts w:ascii="Aptos" w:hAnsi="Aptos" w:cs="Tahoma"/>
          <w:bCs/>
          <w:color w:val="auto"/>
          <w:sz w:val="20"/>
          <w:szCs w:val="20"/>
          <w:lang w:val="fr-BE"/>
        </w:rPr>
        <w:tab/>
      </w:r>
      <w:r w:rsidR="00A35F3B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>repas traditionnels</w:t>
      </w:r>
      <w:r w:rsidR="0052759D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ab/>
      </w:r>
      <w:r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 xml:space="preserve">       </w:t>
      </w:r>
      <w:r w:rsidR="0052759D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>OU</w:t>
      </w:r>
      <w:r w:rsidR="0052759D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ab/>
      </w:r>
      <w:r w:rsidR="00605519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ab/>
      </w:r>
      <w:r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>O</w:t>
      </w:r>
      <w:r w:rsidR="00C20DAA" w:rsidRPr="00D311AB">
        <w:rPr>
          <w:rFonts w:ascii="Aptos" w:hAnsi="Aptos" w:cs="Tahoma"/>
          <w:bCs/>
          <w:color w:val="auto"/>
          <w:sz w:val="20"/>
          <w:szCs w:val="20"/>
          <w:lang w:val="fr-BE"/>
        </w:rPr>
        <w:tab/>
      </w:r>
      <w:r w:rsidR="00A35F3B" w:rsidRPr="00D311AB">
        <w:rPr>
          <w:rFonts w:ascii="Aptos" w:hAnsi="Aptos" w:cs="Times New Roman"/>
          <w:bCs/>
          <w:color w:val="auto"/>
          <w:sz w:val="24"/>
          <w:szCs w:val="24"/>
          <w:lang w:val="fr-BE"/>
        </w:rPr>
        <w:t>repas végétariens</w:t>
      </w:r>
    </w:p>
    <w:p w14:paraId="72BE460A" w14:textId="77777777" w:rsidR="00D70377" w:rsidRDefault="00D70377" w:rsidP="00D70377">
      <w:pPr>
        <w:pStyle w:val="Corps"/>
        <w:ind w:right="-567"/>
        <w:rPr>
          <w:rFonts w:ascii="Aptos" w:hAnsi="Aptos" w:cs="Times New Roman"/>
          <w:bCs/>
          <w:color w:val="auto"/>
          <w:sz w:val="24"/>
          <w:szCs w:val="24"/>
          <w:lang w:val="fr-BE"/>
        </w:rPr>
      </w:pPr>
    </w:p>
    <w:p w14:paraId="2386D548" w14:textId="6A3485D5" w:rsidR="00D70377" w:rsidRPr="00811F66" w:rsidRDefault="00594EA9" w:rsidP="00811F66">
      <w:pPr>
        <w:pStyle w:val="Corps"/>
        <w:ind w:left="-680" w:right="-705"/>
        <w:rPr>
          <w:rFonts w:ascii="Aptos" w:hAnsi="Aptos" w:cs="Times New Roman"/>
          <w:bCs/>
          <w:color w:val="000000" w:themeColor="text1"/>
          <w:sz w:val="24"/>
          <w:szCs w:val="24"/>
          <w:lang w:val="fr-BE"/>
        </w:rPr>
      </w:pPr>
      <w:r w:rsidRPr="00811F66">
        <w:rPr>
          <w:rFonts w:ascii="Aptos" w:hAnsi="Aptos" w:cs="Times New Roman"/>
          <w:bCs/>
          <w:color w:val="000000" w:themeColor="text1"/>
          <w:sz w:val="24"/>
          <w:szCs w:val="24"/>
          <w:lang w:val="fr-BE"/>
        </w:rPr>
        <w:t>Ainsi qu’en cas d</w:t>
      </w:r>
      <w:r w:rsidR="00CC402B" w:rsidRPr="00811F66">
        <w:rPr>
          <w:rFonts w:ascii="Aptos" w:hAnsi="Aptos" w:cs="Times New Roman"/>
          <w:bCs/>
          <w:color w:val="000000" w:themeColor="text1"/>
          <w:sz w:val="24"/>
          <w:szCs w:val="24"/>
          <w:lang w:val="fr-BE"/>
        </w:rPr>
        <w:t xml:space="preserve">’intolérance ou allergie </w:t>
      </w:r>
      <w:r w:rsidR="00811F66">
        <w:rPr>
          <w:rFonts w:ascii="Aptos" w:hAnsi="Aptos" w:cs="Times New Roman"/>
          <w:bCs/>
          <w:color w:val="000000" w:themeColor="text1"/>
          <w:sz w:val="24"/>
          <w:szCs w:val="24"/>
          <w:lang w:val="fr-BE"/>
        </w:rPr>
        <w:t xml:space="preserve">(le cuisinier s’adaptera dans la mesure de ses </w:t>
      </w:r>
      <w:r w:rsidR="009B05FE">
        <w:rPr>
          <w:rFonts w:ascii="Aptos" w:hAnsi="Aptos" w:cs="Times New Roman"/>
          <w:bCs/>
          <w:color w:val="000000" w:themeColor="text1"/>
          <w:sz w:val="24"/>
          <w:szCs w:val="24"/>
          <w:lang w:val="fr-BE"/>
        </w:rPr>
        <w:t>possibilités)</w:t>
      </w:r>
      <w:r w:rsidR="00811F66">
        <w:rPr>
          <w:rFonts w:ascii="Aptos" w:hAnsi="Aptos" w:cs="Times New Roman"/>
          <w:bCs/>
          <w:color w:val="000000" w:themeColor="text1"/>
          <w:sz w:val="24"/>
          <w:szCs w:val="24"/>
          <w:lang w:val="fr-BE"/>
        </w:rPr>
        <w:t xml:space="preserve"> </w:t>
      </w:r>
      <w:r w:rsidRPr="00811F66">
        <w:rPr>
          <w:rFonts w:ascii="Aptos" w:hAnsi="Aptos" w:cs="Times New Roman"/>
          <w:bCs/>
          <w:color w:val="000000" w:themeColor="text1"/>
          <w:sz w:val="24"/>
          <w:szCs w:val="24"/>
          <w:lang w:val="fr-BE"/>
        </w:rPr>
        <w:t>:</w:t>
      </w:r>
    </w:p>
    <w:p w14:paraId="5B6571F0" w14:textId="77777777" w:rsidR="00594EA9" w:rsidRPr="00811F66" w:rsidRDefault="00594EA9" w:rsidP="00605519">
      <w:pPr>
        <w:pStyle w:val="Corps"/>
        <w:ind w:right="-567"/>
        <w:rPr>
          <w:rFonts w:ascii="Aptos" w:hAnsi="Aptos" w:cs="Times New Roman"/>
          <w:bCs/>
          <w:color w:val="auto"/>
          <w:sz w:val="24"/>
          <w:szCs w:val="24"/>
          <w:lang w:val="fr-BE"/>
        </w:rPr>
      </w:pPr>
    </w:p>
    <w:p w14:paraId="5C3A2036" w14:textId="042CA2CD" w:rsidR="008B6DF8" w:rsidRPr="00D311AB" w:rsidRDefault="00EE61B4" w:rsidP="004D73FC">
      <w:pPr>
        <w:pStyle w:val="Corps"/>
        <w:ind w:left="-680" w:right="-567"/>
        <w:rPr>
          <w:rFonts w:ascii="Aptos" w:hAnsi="Aptos" w:cs="Times New Roman"/>
          <w:bCs/>
          <w:color w:val="auto"/>
          <w:sz w:val="24"/>
          <w:szCs w:val="24"/>
          <w:lang w:val="fr-BE"/>
        </w:rPr>
      </w:pPr>
      <w:r w:rsidRPr="00811F66">
        <w:rPr>
          <w:rFonts w:ascii="Aptos" w:hAnsi="Aptos" w:cs="Tahoma"/>
          <w:bCs/>
          <w:color w:val="auto"/>
          <w:sz w:val="20"/>
          <w:szCs w:val="20"/>
          <w:lang w:val="fr-BE"/>
        </w:rPr>
        <w:t>O</w:t>
      </w:r>
      <w:r w:rsidR="00C20DAA" w:rsidRPr="00811F66">
        <w:rPr>
          <w:rFonts w:ascii="Aptos" w:hAnsi="Aptos" w:cs="Tahoma"/>
          <w:bCs/>
          <w:color w:val="auto"/>
          <w:sz w:val="20"/>
          <w:szCs w:val="20"/>
          <w:lang w:val="fr-BE"/>
        </w:rPr>
        <w:tab/>
      </w:r>
      <w:r w:rsidR="00A35F3B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>régime sans gluten</w:t>
      </w:r>
      <w:r w:rsidR="00605519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ab/>
      </w:r>
      <w:r w:rsidR="006937EA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ab/>
      </w:r>
      <w:r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>O</w:t>
      </w:r>
      <w:r w:rsidR="00C20DAA" w:rsidRPr="00811F66">
        <w:rPr>
          <w:rFonts w:ascii="Aptos" w:hAnsi="Aptos" w:cs="Tahoma"/>
          <w:bCs/>
          <w:color w:val="auto"/>
          <w:sz w:val="20"/>
          <w:szCs w:val="20"/>
          <w:lang w:val="fr-BE"/>
        </w:rPr>
        <w:tab/>
      </w:r>
      <w:r w:rsidR="00A35F3B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>régime sans lactose</w:t>
      </w:r>
      <w:r w:rsidR="008B6DF8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ab/>
      </w:r>
      <w:r w:rsidR="008B6DF8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ab/>
        <w:t>O</w:t>
      </w:r>
      <w:r w:rsidR="006937EA" w:rsidRPr="00811F66">
        <w:rPr>
          <w:rFonts w:ascii="Aptos" w:hAnsi="Aptos" w:cs="Tahoma"/>
          <w:bCs/>
          <w:color w:val="auto"/>
          <w:sz w:val="20"/>
          <w:szCs w:val="20"/>
          <w:lang w:val="fr-BE"/>
        </w:rPr>
        <w:tab/>
      </w:r>
      <w:r w:rsidR="008B6DF8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>autres</w:t>
      </w:r>
      <w:r w:rsidR="006937EA" w:rsidRPr="00811F66">
        <w:rPr>
          <w:rFonts w:ascii="Aptos" w:hAnsi="Aptos" w:cs="Times New Roman"/>
          <w:bCs/>
          <w:color w:val="auto"/>
          <w:sz w:val="24"/>
          <w:szCs w:val="24"/>
          <w:lang w:val="fr-BE"/>
        </w:rPr>
        <w:t xml:space="preserve"> (à préciser)</w:t>
      </w:r>
    </w:p>
    <w:p w14:paraId="66DF1131" w14:textId="3CF29F65" w:rsidR="003D4D47" w:rsidRPr="00D311AB" w:rsidRDefault="003D4D47" w:rsidP="00605519">
      <w:pPr>
        <w:pStyle w:val="Corps"/>
        <w:ind w:right="-567"/>
        <w:rPr>
          <w:rFonts w:ascii="Aptos" w:hAnsi="Aptos" w:cs="Times New Roman"/>
          <w:bCs/>
          <w:color w:val="auto"/>
          <w:sz w:val="24"/>
          <w:szCs w:val="24"/>
          <w:lang w:val="fr-BE"/>
        </w:rPr>
      </w:pPr>
    </w:p>
    <w:p w14:paraId="1E281608" w14:textId="77777777" w:rsidR="00EA0352" w:rsidRDefault="00EA0352" w:rsidP="00EA0352">
      <w:pPr>
        <w:pStyle w:val="NormalWeb"/>
        <w:pBdr>
          <w:bottom w:val="single" w:sz="4" w:space="1" w:color="595959" w:themeColor="text1" w:themeTint="A6"/>
        </w:pBdr>
        <w:ind w:left="-680" w:right="-567"/>
        <w:rPr>
          <w:rFonts w:eastAsia="Times New Roman" w:cs="Times New Roman"/>
          <w:color w:val="C00000"/>
          <w14:ligatures w14:val="none"/>
        </w:rPr>
      </w:pPr>
    </w:p>
    <w:p w14:paraId="3C07DA09" w14:textId="5A2A2707" w:rsidR="003D4D47" w:rsidRPr="00EA0352" w:rsidRDefault="00EA0352" w:rsidP="00EA0352">
      <w:pPr>
        <w:pStyle w:val="NormalWeb"/>
        <w:pBdr>
          <w:bottom w:val="single" w:sz="4" w:space="1" w:color="595959" w:themeColor="text1" w:themeTint="A6"/>
        </w:pBdr>
        <w:ind w:left="-680" w:right="-567"/>
        <w:rPr>
          <w:rFonts w:eastAsia="Times New Roman" w:cs="Times New Roman"/>
          <w:color w:val="C00000"/>
          <w14:ligatures w14:val="none"/>
        </w:rPr>
      </w:pPr>
      <w:r>
        <w:rPr>
          <w:rFonts w:eastAsia="Times New Roman" w:cs="Times New Roman"/>
          <w:color w:val="C00000"/>
          <w14:ligatures w14:val="none"/>
        </w:rPr>
        <w:t>Conditions d’annulation avant le début de la formation</w:t>
      </w:r>
    </w:p>
    <w:p w14:paraId="000FB1E7" w14:textId="675E4BE1" w:rsidR="00A35F3B" w:rsidRPr="00D311AB" w:rsidRDefault="00A35F3B" w:rsidP="002C74D6">
      <w:pPr>
        <w:spacing w:line="240" w:lineRule="auto"/>
        <w:ind w:left="-680" w:right="-567"/>
        <w:rPr>
          <w:rFonts w:ascii="Aptos" w:hAnsi="Aptos" w:cs="Times New Roman"/>
          <w:iCs/>
          <w:shd w:val="clear" w:color="auto" w:fill="FFFFFF"/>
        </w:rPr>
      </w:pPr>
      <w:r w:rsidRPr="00D311AB">
        <w:rPr>
          <w:rFonts w:ascii="Aptos" w:hAnsi="Aptos" w:cs="Times New Roman"/>
          <w:b/>
          <w:bCs/>
          <w:iCs/>
          <w:shd w:val="clear" w:color="auto" w:fill="FFFFFF"/>
        </w:rPr>
        <w:t>En cas d’annulation par le stagiaire</w:t>
      </w:r>
      <w:r w:rsidR="00AD704D" w:rsidRPr="00D311AB">
        <w:rPr>
          <w:rFonts w:ascii="Aptos" w:hAnsi="Aptos" w:cs="Times New Roman"/>
          <w:b/>
          <w:bCs/>
          <w:iCs/>
          <w:shd w:val="clear" w:color="auto" w:fill="FFFFFF"/>
        </w:rPr>
        <w:t xml:space="preserve">, </w:t>
      </w:r>
      <w:r w:rsidRPr="00D311AB">
        <w:rPr>
          <w:rFonts w:ascii="Aptos" w:hAnsi="Aptos" w:cs="Times New Roman"/>
          <w:iCs/>
          <w:shd w:val="clear" w:color="auto" w:fill="FFFFFF"/>
        </w:rPr>
        <w:t>les indemnités suivantes sont dues à IFS-Association-Suisse :</w:t>
      </w:r>
    </w:p>
    <w:p w14:paraId="75288BF5" w14:textId="77777777" w:rsidR="00A35F3B" w:rsidRPr="00D311AB" w:rsidRDefault="00A35F3B" w:rsidP="003D4D47">
      <w:pPr>
        <w:pStyle w:val="Paragraphedeliste"/>
        <w:numPr>
          <w:ilvl w:val="0"/>
          <w:numId w:val="7"/>
        </w:numPr>
        <w:ind w:right="-567"/>
        <w:jc w:val="both"/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</w:pP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>0% si le désistement se fait dans les dix jours suivant la signature de votre inscription ;</w:t>
      </w:r>
    </w:p>
    <w:p w14:paraId="2F8E3A2E" w14:textId="3EF215B6" w:rsidR="00A35F3B" w:rsidRPr="00D311AB" w:rsidRDefault="00A35F3B" w:rsidP="003D4D47">
      <w:pPr>
        <w:pStyle w:val="Paragraphedeliste"/>
        <w:numPr>
          <w:ilvl w:val="0"/>
          <w:numId w:val="7"/>
        </w:numPr>
        <w:ind w:right="-567"/>
        <w:jc w:val="both"/>
        <w:rPr>
          <w:rFonts w:ascii="Aptos" w:hAnsi="Aptos" w:cs="Times New Roman"/>
          <w:sz w:val="24"/>
          <w:szCs w:val="24"/>
          <w:lang w:val="fr-BE"/>
        </w:rPr>
      </w:pP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 xml:space="preserve">50 % du montant total de la formation si le désistement intervient entre l'expiration du délai de rétractation et </w:t>
      </w:r>
      <w:r w:rsidR="00692F8E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>30</w:t>
      </w: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 xml:space="preserve"> jours calendaires avant la date de début de stage ;</w:t>
      </w:r>
    </w:p>
    <w:p w14:paraId="7E5AC7DB" w14:textId="21099413" w:rsidR="00A35F3B" w:rsidRPr="00D311AB" w:rsidRDefault="00A35F3B" w:rsidP="003D4D47">
      <w:pPr>
        <w:pStyle w:val="Paragraphedeliste"/>
        <w:numPr>
          <w:ilvl w:val="0"/>
          <w:numId w:val="7"/>
        </w:numPr>
        <w:ind w:right="-567"/>
        <w:jc w:val="both"/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</w:pP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 xml:space="preserve">100% du montant total de la formation si le désistement intervient dans les </w:t>
      </w:r>
      <w:r w:rsidR="00692F8E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>30</w:t>
      </w: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 xml:space="preserve"> jours calendaires précédant la date de début du stage ; </w:t>
      </w: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ab/>
      </w:r>
    </w:p>
    <w:p w14:paraId="7BB211E5" w14:textId="5716BCFB" w:rsidR="00A35F3B" w:rsidRPr="00D311AB" w:rsidRDefault="00A35F3B" w:rsidP="003D4D47">
      <w:pPr>
        <w:pStyle w:val="Paragraphedeliste"/>
        <w:numPr>
          <w:ilvl w:val="0"/>
          <w:numId w:val="7"/>
        </w:numPr>
        <w:ind w:right="-567"/>
        <w:jc w:val="both"/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</w:pP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 xml:space="preserve">En cas de désistement au-delà des dix jours suivant la signature de votre inscription, vous pouvez vous faire remplacer par une personne </w:t>
      </w:r>
      <w:r w:rsidR="00FF2B8C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>remplissant les prérequis</w:t>
      </w:r>
      <w:r w:rsidRPr="00D311AB">
        <w:rPr>
          <w:rFonts w:ascii="Aptos" w:hAnsi="Aptos" w:cs="Times New Roman"/>
          <w:iCs/>
          <w:sz w:val="24"/>
          <w:szCs w:val="24"/>
          <w:shd w:val="clear" w:color="auto" w:fill="FFFFFF"/>
          <w:lang w:val="fr-BE"/>
        </w:rPr>
        <w:t>. Une somme de 150 francs reste toutefois acquise à l’association pour frais de dossier.</w:t>
      </w:r>
    </w:p>
    <w:p w14:paraId="79656969" w14:textId="77777777" w:rsidR="00A35F3B" w:rsidRPr="00D311AB" w:rsidRDefault="00A35F3B" w:rsidP="002C74D6">
      <w:pPr>
        <w:spacing w:line="240" w:lineRule="auto"/>
        <w:ind w:left="-680" w:right="-567"/>
        <w:rPr>
          <w:rFonts w:ascii="Aptos" w:hAnsi="Aptos" w:cs="Times New Roman"/>
          <w:iCs/>
          <w:shd w:val="clear" w:color="auto" w:fill="FFFFFF"/>
        </w:rPr>
      </w:pPr>
    </w:p>
    <w:p w14:paraId="3BF82C8F" w14:textId="57399404" w:rsidR="00A35F3B" w:rsidRPr="00D311AB" w:rsidRDefault="00A35F3B" w:rsidP="003D4D47">
      <w:pPr>
        <w:spacing w:line="240" w:lineRule="auto"/>
        <w:ind w:left="-680" w:right="-567"/>
        <w:jc w:val="both"/>
        <w:rPr>
          <w:rFonts w:ascii="Aptos" w:hAnsi="Aptos" w:cs="Times New Roman"/>
          <w:iCs/>
          <w:shd w:val="clear" w:color="auto" w:fill="FFFFFF"/>
        </w:rPr>
      </w:pPr>
      <w:r w:rsidRPr="00D311AB">
        <w:rPr>
          <w:rFonts w:ascii="Aptos" w:eastAsia="Times New Roman" w:hAnsi="Aptos" w:cs="Times New Roman"/>
          <w:b/>
          <w:bCs/>
          <w:kern w:val="0"/>
          <w14:ligatures w14:val="none"/>
        </w:rPr>
        <w:t>En cas d’annulation par IFS-Association-Suisse</w:t>
      </w:r>
      <w:r w:rsidR="00AD704D" w:rsidRPr="00D311AB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, </w:t>
      </w:r>
      <w:r w:rsidRPr="00D311AB">
        <w:rPr>
          <w:rFonts w:ascii="Aptos" w:hAnsi="Aptos" w:cs="Times New Roman"/>
          <w:iCs/>
          <w:shd w:val="clear" w:color="auto" w:fill="FFFFFF"/>
        </w:rPr>
        <w:t>cette dernière s'engage à rembourser au stagiaire l'intégralité des frais de formation versés.</w:t>
      </w:r>
    </w:p>
    <w:p w14:paraId="0B700566" w14:textId="77777777" w:rsidR="00790228" w:rsidRPr="00D311AB" w:rsidRDefault="00790228" w:rsidP="002C74D6">
      <w:pPr>
        <w:spacing w:line="240" w:lineRule="auto"/>
        <w:ind w:left="-680" w:right="-567"/>
        <w:rPr>
          <w:rFonts w:ascii="Aptos" w:hAnsi="Aptos" w:cs="Times New Roman"/>
          <w:iCs/>
          <w:shd w:val="clear" w:color="auto" w:fill="FFFFFF"/>
        </w:rPr>
      </w:pPr>
    </w:p>
    <w:p w14:paraId="3AD24CEE" w14:textId="77777777" w:rsidR="00A35F3B" w:rsidRDefault="00A35F3B" w:rsidP="002C74D6">
      <w:pPr>
        <w:spacing w:line="240" w:lineRule="auto"/>
        <w:ind w:left="-680" w:right="-567" w:firstLine="708"/>
        <w:rPr>
          <w:rFonts w:ascii="Aptos" w:hAnsi="Aptos" w:cs="Times New Roman"/>
        </w:rPr>
      </w:pPr>
      <w:r w:rsidRPr="00D311AB">
        <w:rPr>
          <w:rFonts w:ascii="Aptos" w:hAnsi="Aptos" w:cs="Times New Roman"/>
        </w:rPr>
        <w:t xml:space="preserve">Date </w:t>
      </w:r>
      <w:r w:rsidRPr="00D311AB">
        <w:rPr>
          <w:rFonts w:ascii="Aptos" w:hAnsi="Aptos" w:cs="Times New Roman"/>
        </w:rPr>
        <w:tab/>
      </w:r>
      <w:r w:rsidRPr="00D311AB">
        <w:rPr>
          <w:rFonts w:ascii="Aptos" w:hAnsi="Aptos" w:cs="Times New Roman"/>
        </w:rPr>
        <w:tab/>
      </w:r>
      <w:r w:rsidRPr="00D311AB">
        <w:rPr>
          <w:rFonts w:ascii="Aptos" w:hAnsi="Aptos" w:cs="Times New Roman"/>
        </w:rPr>
        <w:tab/>
      </w:r>
      <w:r w:rsidRPr="00D311AB">
        <w:rPr>
          <w:rFonts w:ascii="Aptos" w:hAnsi="Aptos" w:cs="Times New Roman"/>
        </w:rPr>
        <w:tab/>
      </w:r>
      <w:r w:rsidRPr="00D311AB">
        <w:rPr>
          <w:rFonts w:ascii="Aptos" w:hAnsi="Aptos" w:cs="Times New Roman"/>
        </w:rPr>
        <w:tab/>
      </w:r>
      <w:r w:rsidRPr="00D311AB">
        <w:rPr>
          <w:rFonts w:ascii="Aptos" w:hAnsi="Aptos" w:cs="Times New Roman"/>
        </w:rPr>
        <w:tab/>
      </w:r>
      <w:r w:rsidRPr="00D311AB">
        <w:rPr>
          <w:rFonts w:ascii="Aptos" w:hAnsi="Aptos" w:cs="Times New Roman"/>
        </w:rPr>
        <w:tab/>
        <w:t xml:space="preserve"> Signature</w:t>
      </w:r>
    </w:p>
    <w:p w14:paraId="757CBCA5" w14:textId="77777777" w:rsidR="00790228" w:rsidRDefault="00790228" w:rsidP="002C74D6">
      <w:pPr>
        <w:spacing w:line="240" w:lineRule="auto"/>
        <w:ind w:left="-680" w:right="-567" w:firstLine="708"/>
        <w:rPr>
          <w:rFonts w:ascii="Aptos" w:hAnsi="Aptos" w:cs="Times New Roman"/>
        </w:rPr>
      </w:pPr>
    </w:p>
    <w:p w14:paraId="27CBB178" w14:textId="77777777" w:rsidR="00790228" w:rsidRDefault="00790228" w:rsidP="002C74D6">
      <w:pPr>
        <w:spacing w:line="240" w:lineRule="auto"/>
        <w:ind w:left="-680" w:right="-567" w:firstLine="708"/>
        <w:rPr>
          <w:rFonts w:ascii="Aptos" w:hAnsi="Aptos" w:cs="Times New Roman"/>
        </w:rPr>
      </w:pPr>
    </w:p>
    <w:p w14:paraId="3858F032" w14:textId="77777777" w:rsidR="00790228" w:rsidRDefault="00790228" w:rsidP="002C74D6">
      <w:pPr>
        <w:spacing w:line="240" w:lineRule="auto"/>
        <w:ind w:left="-680" w:right="-567" w:firstLine="708"/>
        <w:rPr>
          <w:rFonts w:ascii="Aptos" w:hAnsi="Aptos" w:cs="Times New Roman"/>
        </w:rPr>
      </w:pPr>
    </w:p>
    <w:p w14:paraId="28E49234" w14:textId="77777777" w:rsidR="00790228" w:rsidRDefault="00790228" w:rsidP="002C74D6">
      <w:pPr>
        <w:spacing w:line="240" w:lineRule="auto"/>
        <w:ind w:left="-680" w:right="-567" w:firstLine="708"/>
        <w:rPr>
          <w:rFonts w:ascii="Aptos" w:hAnsi="Aptos" w:cs="Times New Roman"/>
        </w:rPr>
      </w:pPr>
    </w:p>
    <w:p w14:paraId="48167213" w14:textId="77777777" w:rsidR="00790228" w:rsidRDefault="00790228" w:rsidP="002C74D6">
      <w:pPr>
        <w:spacing w:line="240" w:lineRule="auto"/>
        <w:ind w:left="-680" w:right="-567" w:firstLine="708"/>
        <w:rPr>
          <w:rFonts w:ascii="Aptos" w:hAnsi="Aptos" w:cs="Times New Roman"/>
        </w:rPr>
      </w:pPr>
    </w:p>
    <w:p w14:paraId="035FFABD" w14:textId="77777777" w:rsidR="009B05FE" w:rsidRDefault="009B05FE" w:rsidP="002C74D6">
      <w:pPr>
        <w:spacing w:line="240" w:lineRule="auto"/>
        <w:ind w:left="-680" w:right="-567" w:firstLine="708"/>
        <w:rPr>
          <w:rFonts w:ascii="Aptos" w:hAnsi="Aptos" w:cs="Times New Roman"/>
        </w:rPr>
      </w:pPr>
    </w:p>
    <w:p w14:paraId="6C744C52" w14:textId="77777777" w:rsidR="00790228" w:rsidRPr="00D311AB" w:rsidRDefault="00790228" w:rsidP="006F6667">
      <w:pPr>
        <w:spacing w:line="240" w:lineRule="auto"/>
        <w:ind w:right="-567"/>
        <w:rPr>
          <w:rFonts w:ascii="Aptos" w:hAnsi="Aptos" w:cs="Times New Roman"/>
        </w:rPr>
      </w:pPr>
    </w:p>
    <w:p w14:paraId="7E02A310" w14:textId="302EA0BA" w:rsidR="00721B98" w:rsidRPr="006F6667" w:rsidRDefault="00721B98" w:rsidP="006F6667">
      <w:pPr>
        <w:spacing w:line="240" w:lineRule="auto"/>
        <w:ind w:right="-567"/>
        <w:rPr>
          <w:rStyle w:val="normaltextrun"/>
          <w:rFonts w:ascii="Aptos" w:hAnsi="Aptos" w:cs="Times New Roman"/>
          <w:b/>
        </w:rPr>
      </w:pPr>
    </w:p>
    <w:sectPr w:rsidR="00721B98" w:rsidRPr="006F6667" w:rsidSect="007B0A6D">
      <w:footerReference w:type="default" r:id="rId12"/>
      <w:pgSz w:w="11910" w:h="16845"/>
      <w:pgMar w:top="709" w:right="1417" w:bottom="1135" w:left="141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C334CB" w14:textId="77777777" w:rsidR="00B42624" w:rsidRDefault="00B42624" w:rsidP="00692F8E">
      <w:pPr>
        <w:spacing w:after="0" w:line="240" w:lineRule="auto"/>
      </w:pPr>
      <w:r>
        <w:separator/>
      </w:r>
    </w:p>
  </w:endnote>
  <w:endnote w:type="continuationSeparator" w:id="0">
    <w:p w14:paraId="624E0AD3" w14:textId="77777777" w:rsidR="00B42624" w:rsidRDefault="00B42624" w:rsidP="00692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D234019-782D-6F4C-819A-722ECD9AAC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63648FF-EE6C-5144-ACDD-CCA5CF506C2E}"/>
    <w:embedBold r:id="rId3" w:fontKey="{CABC4945-9120-514B-A9CC-3598CEF636A0}"/>
    <w:embedItalic r:id="rId4" w:fontKey="{6468E5B7-1F45-3C4D-9437-3681A3FAA22A}"/>
    <w:embedBoldItalic r:id="rId5" w:fontKey="{5B1F94BC-B66C-5640-A102-46E58704447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B270DB21-3CAA-434D-8798-1B765EE120C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4AA38FCB-69BC-564F-BCCC-9A015666764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8" w:fontKey="{4F9E6E51-B4A7-0340-BC88-68E42F67F12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F344B533-D27F-0245-91CB-2E81ABD7D119}"/>
    <w:embedBold r:id="rId10" w:fontKey="{4D4E4DD5-351C-634D-B174-4A16D3E019DB}"/>
    <w:embedItalic r:id="rId11" w:fontKey="{8B0CD168-2DEF-054D-AE9F-D23391E81EFC}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3" w:fontKey="{195888BF-902D-8E4D-A65E-912D64BB1EB2}"/>
  </w:font>
  <w:font w:name="Noto Serif Display ExtraCondens">
    <w:altName w:val="Cambria"/>
    <w:panose1 w:val="020B0604020202020204"/>
    <w:charset w:val="00"/>
    <w:family w:val="roman"/>
    <w:pitch w:val="default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16" w:fontKey="{0E850943-2FF7-624A-A5EE-D40BDA3581AF}"/>
    <w:embedItalic r:id="rId17" w:fontKey="{990AD110-6C75-E049-920E-8EB2F1C5D90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18" w:fontKey="{C37BEAFD-EBFD-884D-A4CF-0AB5C6BB618E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9" w:fontKey="{D7589E25-3F81-8E46-B45F-E829220C6C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D063B" w14:textId="1656B66D" w:rsidR="00692F8E" w:rsidRPr="00692F8E" w:rsidRDefault="00692F8E">
    <w:pPr>
      <w:pStyle w:val="Pieddepage"/>
      <w:rPr>
        <w:sz w:val="20"/>
        <w:szCs w:val="20"/>
      </w:rPr>
    </w:pPr>
    <w:r w:rsidRPr="00692F8E">
      <w:rPr>
        <w:sz w:val="20"/>
        <w:szCs w:val="20"/>
      </w:rPr>
      <w:t>Séminaire « Parentalité et éducation », mars 2027, La Rouvraie</w:t>
    </w:r>
    <w:r w:rsidR="00790228">
      <w:rPr>
        <w:sz w:val="20"/>
        <w:szCs w:val="20"/>
      </w:rPr>
      <w:t xml:space="preserve">                                          </w:t>
    </w:r>
    <w:r w:rsidR="00790228" w:rsidRPr="00790228">
      <w:rPr>
        <w:color w:val="C00000"/>
        <w:sz w:val="20"/>
        <w:szCs w:val="20"/>
      </w:rPr>
      <w:t xml:space="preserve"> IFS</w:t>
    </w:r>
    <w:r w:rsidR="00790228">
      <w:rPr>
        <w:sz w:val="20"/>
        <w:szCs w:val="20"/>
      </w:rPr>
      <w:t>-Association-Suisse</w:t>
    </w:r>
  </w:p>
  <w:p w14:paraId="184BC2BE" w14:textId="77777777" w:rsidR="00692F8E" w:rsidRDefault="00692F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C626B3" w14:textId="77777777" w:rsidR="00B42624" w:rsidRDefault="00B42624" w:rsidP="00692F8E">
      <w:pPr>
        <w:spacing w:after="0" w:line="240" w:lineRule="auto"/>
      </w:pPr>
      <w:r>
        <w:separator/>
      </w:r>
    </w:p>
  </w:footnote>
  <w:footnote w:type="continuationSeparator" w:id="0">
    <w:p w14:paraId="20CCBC4C" w14:textId="77777777" w:rsidR="00B42624" w:rsidRDefault="00B42624" w:rsidP="00692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90CCE"/>
    <w:multiLevelType w:val="hybridMultilevel"/>
    <w:tmpl w:val="55C26250"/>
    <w:lvl w:ilvl="0" w:tplc="438485E0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0564DF"/>
    <w:multiLevelType w:val="hybridMultilevel"/>
    <w:tmpl w:val="2E26DAB8"/>
    <w:lvl w:ilvl="0" w:tplc="3DB24554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45283"/>
    <w:multiLevelType w:val="hybridMultilevel"/>
    <w:tmpl w:val="32AAFC0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8650C9"/>
    <w:multiLevelType w:val="hybridMultilevel"/>
    <w:tmpl w:val="93CEC038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F61D1"/>
    <w:multiLevelType w:val="hybridMultilevel"/>
    <w:tmpl w:val="1A827294"/>
    <w:lvl w:ilvl="0" w:tplc="1CA0875A">
      <w:numFmt w:val="bullet"/>
      <w:lvlText w:val="-"/>
      <w:lvlJc w:val="left"/>
      <w:pPr>
        <w:ind w:left="17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FF46C66"/>
    <w:multiLevelType w:val="hybridMultilevel"/>
    <w:tmpl w:val="8A16FFC0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9EA0611"/>
    <w:multiLevelType w:val="hybridMultilevel"/>
    <w:tmpl w:val="9048AFDC"/>
    <w:lvl w:ilvl="0" w:tplc="B1D6EEE6">
      <w:start w:val="1110"/>
      <w:numFmt w:val="bullet"/>
      <w:lvlText w:val="-"/>
      <w:lvlJc w:val="left"/>
      <w:pPr>
        <w:ind w:left="760" w:hanging="360"/>
      </w:pPr>
      <w:rPr>
        <w:rFonts w:ascii="Aptos" w:eastAsiaTheme="minorEastAsia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3DD85AC6"/>
    <w:multiLevelType w:val="hybridMultilevel"/>
    <w:tmpl w:val="0082E378"/>
    <w:lvl w:ilvl="0" w:tplc="A8E2917E">
      <w:numFmt w:val="bullet"/>
      <w:lvlText w:val=""/>
      <w:lvlJc w:val="left"/>
      <w:pPr>
        <w:ind w:left="-320" w:hanging="360"/>
      </w:pPr>
      <w:rPr>
        <w:rFonts w:ascii="Symbol" w:eastAsiaTheme="minorEastAsia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4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8" w15:restartNumberingAfterBreak="0">
    <w:nsid w:val="42BF5B6B"/>
    <w:multiLevelType w:val="hybridMultilevel"/>
    <w:tmpl w:val="E1A076C2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EB6DE9"/>
    <w:multiLevelType w:val="hybridMultilevel"/>
    <w:tmpl w:val="7FB26A22"/>
    <w:lvl w:ilvl="0" w:tplc="08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6142FA"/>
    <w:multiLevelType w:val="hybridMultilevel"/>
    <w:tmpl w:val="7FAA1DB6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733DD5"/>
    <w:multiLevelType w:val="hybridMultilevel"/>
    <w:tmpl w:val="EA509226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20595F"/>
    <w:multiLevelType w:val="hybridMultilevel"/>
    <w:tmpl w:val="C4CEA312"/>
    <w:lvl w:ilvl="0" w:tplc="AC363946">
      <w:start w:val="18"/>
      <w:numFmt w:val="bullet"/>
      <w:lvlText w:val=""/>
      <w:lvlJc w:val="left"/>
      <w:pPr>
        <w:ind w:left="0" w:hanging="680"/>
      </w:pPr>
      <w:rPr>
        <w:rFonts w:ascii="Symbol" w:eastAsiaTheme="minorEastAsia" w:hAnsi="Symbol" w:cs="Times New Roman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4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13" w15:restartNumberingAfterBreak="0">
    <w:nsid w:val="769F7F66"/>
    <w:multiLevelType w:val="hybridMultilevel"/>
    <w:tmpl w:val="F25C48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886873">
    <w:abstractNumId w:val="0"/>
  </w:num>
  <w:num w:numId="2" w16cid:durableId="1748112941">
    <w:abstractNumId w:val="11"/>
  </w:num>
  <w:num w:numId="3" w16cid:durableId="843125534">
    <w:abstractNumId w:val="1"/>
  </w:num>
  <w:num w:numId="4" w16cid:durableId="1013998788">
    <w:abstractNumId w:val="2"/>
  </w:num>
  <w:num w:numId="5" w16cid:durableId="367724447">
    <w:abstractNumId w:val="3"/>
  </w:num>
  <w:num w:numId="6" w16cid:durableId="1055854818">
    <w:abstractNumId w:val="12"/>
  </w:num>
  <w:num w:numId="7" w16cid:durableId="1708093969">
    <w:abstractNumId w:val="5"/>
  </w:num>
  <w:num w:numId="8" w16cid:durableId="80225003">
    <w:abstractNumId w:val="7"/>
  </w:num>
  <w:num w:numId="9" w16cid:durableId="1439063364">
    <w:abstractNumId w:val="9"/>
  </w:num>
  <w:num w:numId="10" w16cid:durableId="1891839738">
    <w:abstractNumId w:val="8"/>
  </w:num>
  <w:num w:numId="11" w16cid:durableId="1932860230">
    <w:abstractNumId w:val="13"/>
  </w:num>
  <w:num w:numId="12" w16cid:durableId="1910580168">
    <w:abstractNumId w:val="6"/>
  </w:num>
  <w:num w:numId="13" w16cid:durableId="619338724">
    <w:abstractNumId w:val="4"/>
  </w:num>
  <w:num w:numId="14" w16cid:durableId="116123545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embedTrueTypeFonts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92"/>
    <w:rsid w:val="00010551"/>
    <w:rsid w:val="000114F0"/>
    <w:rsid w:val="0003122C"/>
    <w:rsid w:val="000324F7"/>
    <w:rsid w:val="0004088F"/>
    <w:rsid w:val="00045F55"/>
    <w:rsid w:val="00056F6E"/>
    <w:rsid w:val="000647CC"/>
    <w:rsid w:val="000670EE"/>
    <w:rsid w:val="000703C2"/>
    <w:rsid w:val="0007238D"/>
    <w:rsid w:val="000839D9"/>
    <w:rsid w:val="000859D7"/>
    <w:rsid w:val="00087191"/>
    <w:rsid w:val="00093FC4"/>
    <w:rsid w:val="000A1D2B"/>
    <w:rsid w:val="000A5F81"/>
    <w:rsid w:val="000B7383"/>
    <w:rsid w:val="000C6B73"/>
    <w:rsid w:val="000C78B8"/>
    <w:rsid w:val="000E2C36"/>
    <w:rsid w:val="000F05B0"/>
    <w:rsid w:val="000F6BAE"/>
    <w:rsid w:val="001011BF"/>
    <w:rsid w:val="00114E8B"/>
    <w:rsid w:val="00116643"/>
    <w:rsid w:val="00116C46"/>
    <w:rsid w:val="00131217"/>
    <w:rsid w:val="001457D8"/>
    <w:rsid w:val="001473B4"/>
    <w:rsid w:val="001656EF"/>
    <w:rsid w:val="0016605B"/>
    <w:rsid w:val="00176467"/>
    <w:rsid w:val="001801C6"/>
    <w:rsid w:val="00180BB4"/>
    <w:rsid w:val="001A177A"/>
    <w:rsid w:val="001A1B07"/>
    <w:rsid w:val="001A3807"/>
    <w:rsid w:val="001B49DF"/>
    <w:rsid w:val="001C6718"/>
    <w:rsid w:val="001C7637"/>
    <w:rsid w:val="001D2533"/>
    <w:rsid w:val="001E190E"/>
    <w:rsid w:val="00213E97"/>
    <w:rsid w:val="0022643C"/>
    <w:rsid w:val="00247494"/>
    <w:rsid w:val="00261628"/>
    <w:rsid w:val="0026270C"/>
    <w:rsid w:val="00283CCE"/>
    <w:rsid w:val="00287F32"/>
    <w:rsid w:val="002A276E"/>
    <w:rsid w:val="002B194E"/>
    <w:rsid w:val="002C45AD"/>
    <w:rsid w:val="002C74D6"/>
    <w:rsid w:val="002D206D"/>
    <w:rsid w:val="002E5429"/>
    <w:rsid w:val="00335E76"/>
    <w:rsid w:val="0034415B"/>
    <w:rsid w:val="00345A42"/>
    <w:rsid w:val="00347350"/>
    <w:rsid w:val="0035061A"/>
    <w:rsid w:val="00360FCA"/>
    <w:rsid w:val="00364B84"/>
    <w:rsid w:val="003660F0"/>
    <w:rsid w:val="00375734"/>
    <w:rsid w:val="00380C5F"/>
    <w:rsid w:val="00383B7C"/>
    <w:rsid w:val="0038505F"/>
    <w:rsid w:val="00390DD2"/>
    <w:rsid w:val="00394011"/>
    <w:rsid w:val="00397039"/>
    <w:rsid w:val="003A1935"/>
    <w:rsid w:val="003A45FF"/>
    <w:rsid w:val="003D4D47"/>
    <w:rsid w:val="003E43EF"/>
    <w:rsid w:val="003E582F"/>
    <w:rsid w:val="00405E2D"/>
    <w:rsid w:val="00436FB6"/>
    <w:rsid w:val="004371FD"/>
    <w:rsid w:val="0045095F"/>
    <w:rsid w:val="00472191"/>
    <w:rsid w:val="0047407D"/>
    <w:rsid w:val="004762C3"/>
    <w:rsid w:val="00484244"/>
    <w:rsid w:val="004A4BB7"/>
    <w:rsid w:val="004C20A4"/>
    <w:rsid w:val="004C771E"/>
    <w:rsid w:val="004D33A5"/>
    <w:rsid w:val="004D67A2"/>
    <w:rsid w:val="004D73FC"/>
    <w:rsid w:val="004D7F35"/>
    <w:rsid w:val="004E6D6A"/>
    <w:rsid w:val="004E7C9F"/>
    <w:rsid w:val="004F1620"/>
    <w:rsid w:val="004F4E57"/>
    <w:rsid w:val="0051489F"/>
    <w:rsid w:val="00523439"/>
    <w:rsid w:val="005241A2"/>
    <w:rsid w:val="0052759D"/>
    <w:rsid w:val="00541C39"/>
    <w:rsid w:val="005441B3"/>
    <w:rsid w:val="00546933"/>
    <w:rsid w:val="00552950"/>
    <w:rsid w:val="00573985"/>
    <w:rsid w:val="00584247"/>
    <w:rsid w:val="00594EA9"/>
    <w:rsid w:val="005B1B8E"/>
    <w:rsid w:val="005D19EC"/>
    <w:rsid w:val="005F5F92"/>
    <w:rsid w:val="006000E6"/>
    <w:rsid w:val="00605519"/>
    <w:rsid w:val="0061188E"/>
    <w:rsid w:val="00611F02"/>
    <w:rsid w:val="00612D81"/>
    <w:rsid w:val="00646DC8"/>
    <w:rsid w:val="00652570"/>
    <w:rsid w:val="00654E80"/>
    <w:rsid w:val="0066079D"/>
    <w:rsid w:val="00661948"/>
    <w:rsid w:val="0066201F"/>
    <w:rsid w:val="0066490F"/>
    <w:rsid w:val="00676F3C"/>
    <w:rsid w:val="006804F0"/>
    <w:rsid w:val="00682DB4"/>
    <w:rsid w:val="006843F5"/>
    <w:rsid w:val="00691A4E"/>
    <w:rsid w:val="00692F8E"/>
    <w:rsid w:val="006937EA"/>
    <w:rsid w:val="00696D76"/>
    <w:rsid w:val="006A3F36"/>
    <w:rsid w:val="006B3D6D"/>
    <w:rsid w:val="006B741C"/>
    <w:rsid w:val="006C1B4B"/>
    <w:rsid w:val="006C3EF9"/>
    <w:rsid w:val="006D452F"/>
    <w:rsid w:val="006E6C77"/>
    <w:rsid w:val="006F57E5"/>
    <w:rsid w:val="006F6667"/>
    <w:rsid w:val="007079A6"/>
    <w:rsid w:val="00721B98"/>
    <w:rsid w:val="00722207"/>
    <w:rsid w:val="007364EF"/>
    <w:rsid w:val="00736BCC"/>
    <w:rsid w:val="00744DB7"/>
    <w:rsid w:val="0078082E"/>
    <w:rsid w:val="00781DBD"/>
    <w:rsid w:val="007856AD"/>
    <w:rsid w:val="00790228"/>
    <w:rsid w:val="00791389"/>
    <w:rsid w:val="007A3565"/>
    <w:rsid w:val="007B0053"/>
    <w:rsid w:val="007B0A6D"/>
    <w:rsid w:val="007B54A3"/>
    <w:rsid w:val="007B5EE8"/>
    <w:rsid w:val="007C3631"/>
    <w:rsid w:val="007D4184"/>
    <w:rsid w:val="007E6BAF"/>
    <w:rsid w:val="007F6692"/>
    <w:rsid w:val="0080368E"/>
    <w:rsid w:val="0080418D"/>
    <w:rsid w:val="008041F1"/>
    <w:rsid w:val="00811F66"/>
    <w:rsid w:val="00814C50"/>
    <w:rsid w:val="00822640"/>
    <w:rsid w:val="00832C8B"/>
    <w:rsid w:val="00835FF5"/>
    <w:rsid w:val="008360D1"/>
    <w:rsid w:val="00836B84"/>
    <w:rsid w:val="00836C74"/>
    <w:rsid w:val="00856176"/>
    <w:rsid w:val="00860971"/>
    <w:rsid w:val="00861B65"/>
    <w:rsid w:val="00863266"/>
    <w:rsid w:val="00865470"/>
    <w:rsid w:val="00870AAE"/>
    <w:rsid w:val="00872068"/>
    <w:rsid w:val="00896AA3"/>
    <w:rsid w:val="008A49B8"/>
    <w:rsid w:val="008B6DF8"/>
    <w:rsid w:val="008D34F7"/>
    <w:rsid w:val="008E7CC1"/>
    <w:rsid w:val="008F4F24"/>
    <w:rsid w:val="008F7C49"/>
    <w:rsid w:val="00946C30"/>
    <w:rsid w:val="0096296B"/>
    <w:rsid w:val="00995FEA"/>
    <w:rsid w:val="009A33FA"/>
    <w:rsid w:val="009B05CF"/>
    <w:rsid w:val="009B05FE"/>
    <w:rsid w:val="009B0B1C"/>
    <w:rsid w:val="009B1E24"/>
    <w:rsid w:val="009C4EE3"/>
    <w:rsid w:val="009D669B"/>
    <w:rsid w:val="009E18DC"/>
    <w:rsid w:val="009F5AB7"/>
    <w:rsid w:val="009F5DAD"/>
    <w:rsid w:val="00A03A9F"/>
    <w:rsid w:val="00A13D36"/>
    <w:rsid w:val="00A16FA0"/>
    <w:rsid w:val="00A17609"/>
    <w:rsid w:val="00A32F4D"/>
    <w:rsid w:val="00A32F9E"/>
    <w:rsid w:val="00A35F3B"/>
    <w:rsid w:val="00A478A0"/>
    <w:rsid w:val="00A634A9"/>
    <w:rsid w:val="00A670EA"/>
    <w:rsid w:val="00A707AF"/>
    <w:rsid w:val="00A70B2A"/>
    <w:rsid w:val="00A84974"/>
    <w:rsid w:val="00A84EF0"/>
    <w:rsid w:val="00A90706"/>
    <w:rsid w:val="00A907B9"/>
    <w:rsid w:val="00A94295"/>
    <w:rsid w:val="00AA1B9A"/>
    <w:rsid w:val="00AB7A98"/>
    <w:rsid w:val="00AC3C9C"/>
    <w:rsid w:val="00AC4FC6"/>
    <w:rsid w:val="00AD704D"/>
    <w:rsid w:val="00AE258B"/>
    <w:rsid w:val="00AF624A"/>
    <w:rsid w:val="00AF791E"/>
    <w:rsid w:val="00B05CFD"/>
    <w:rsid w:val="00B0645E"/>
    <w:rsid w:val="00B139EF"/>
    <w:rsid w:val="00B16F02"/>
    <w:rsid w:val="00B204A2"/>
    <w:rsid w:val="00B20B0F"/>
    <w:rsid w:val="00B24993"/>
    <w:rsid w:val="00B42624"/>
    <w:rsid w:val="00B43574"/>
    <w:rsid w:val="00B559E0"/>
    <w:rsid w:val="00B648EA"/>
    <w:rsid w:val="00B809EC"/>
    <w:rsid w:val="00B97D38"/>
    <w:rsid w:val="00BB66F7"/>
    <w:rsid w:val="00BC520C"/>
    <w:rsid w:val="00BE228F"/>
    <w:rsid w:val="00BE70BA"/>
    <w:rsid w:val="00C12AEB"/>
    <w:rsid w:val="00C20DAA"/>
    <w:rsid w:val="00C26829"/>
    <w:rsid w:val="00C302FD"/>
    <w:rsid w:val="00C30919"/>
    <w:rsid w:val="00C33182"/>
    <w:rsid w:val="00C340AE"/>
    <w:rsid w:val="00C3797A"/>
    <w:rsid w:val="00C50827"/>
    <w:rsid w:val="00C56ED6"/>
    <w:rsid w:val="00C6198B"/>
    <w:rsid w:val="00C9079B"/>
    <w:rsid w:val="00C959B1"/>
    <w:rsid w:val="00CA02E5"/>
    <w:rsid w:val="00CA2DED"/>
    <w:rsid w:val="00CB12AD"/>
    <w:rsid w:val="00CB1F4B"/>
    <w:rsid w:val="00CC402B"/>
    <w:rsid w:val="00CC68D6"/>
    <w:rsid w:val="00CC75CA"/>
    <w:rsid w:val="00CD00FB"/>
    <w:rsid w:val="00CD0B0B"/>
    <w:rsid w:val="00CF3F60"/>
    <w:rsid w:val="00D04D30"/>
    <w:rsid w:val="00D11BCD"/>
    <w:rsid w:val="00D131F9"/>
    <w:rsid w:val="00D1381E"/>
    <w:rsid w:val="00D311AB"/>
    <w:rsid w:val="00D334B1"/>
    <w:rsid w:val="00D37DCB"/>
    <w:rsid w:val="00D41F75"/>
    <w:rsid w:val="00D4663B"/>
    <w:rsid w:val="00D61C63"/>
    <w:rsid w:val="00D63BCA"/>
    <w:rsid w:val="00D70377"/>
    <w:rsid w:val="00D74F04"/>
    <w:rsid w:val="00D83D08"/>
    <w:rsid w:val="00D84CF2"/>
    <w:rsid w:val="00DA206B"/>
    <w:rsid w:val="00DA7463"/>
    <w:rsid w:val="00DA756B"/>
    <w:rsid w:val="00DB0929"/>
    <w:rsid w:val="00DB1942"/>
    <w:rsid w:val="00DB4479"/>
    <w:rsid w:val="00DD00AF"/>
    <w:rsid w:val="00DD5C28"/>
    <w:rsid w:val="00DF1C46"/>
    <w:rsid w:val="00DF4171"/>
    <w:rsid w:val="00DF43A9"/>
    <w:rsid w:val="00DF4CF9"/>
    <w:rsid w:val="00E17DF3"/>
    <w:rsid w:val="00E27F83"/>
    <w:rsid w:val="00E354E9"/>
    <w:rsid w:val="00E3720E"/>
    <w:rsid w:val="00E470CF"/>
    <w:rsid w:val="00E55090"/>
    <w:rsid w:val="00E8518D"/>
    <w:rsid w:val="00E96FA7"/>
    <w:rsid w:val="00E97229"/>
    <w:rsid w:val="00E97F2A"/>
    <w:rsid w:val="00EA0352"/>
    <w:rsid w:val="00EB7789"/>
    <w:rsid w:val="00EC7CC2"/>
    <w:rsid w:val="00ED21CC"/>
    <w:rsid w:val="00ED23D5"/>
    <w:rsid w:val="00EE61B4"/>
    <w:rsid w:val="00EE74F0"/>
    <w:rsid w:val="00EE7B49"/>
    <w:rsid w:val="00EF06B7"/>
    <w:rsid w:val="00F049E4"/>
    <w:rsid w:val="00F12600"/>
    <w:rsid w:val="00F45C99"/>
    <w:rsid w:val="00F46251"/>
    <w:rsid w:val="00F4669C"/>
    <w:rsid w:val="00F5758C"/>
    <w:rsid w:val="00F6734A"/>
    <w:rsid w:val="00F85DB2"/>
    <w:rsid w:val="00F87CF4"/>
    <w:rsid w:val="00F9680A"/>
    <w:rsid w:val="00FA414C"/>
    <w:rsid w:val="00FB2343"/>
    <w:rsid w:val="00FB471E"/>
    <w:rsid w:val="00FC7B3B"/>
    <w:rsid w:val="00FD2498"/>
    <w:rsid w:val="00FE6193"/>
    <w:rsid w:val="00FE72AE"/>
    <w:rsid w:val="00FE7CE5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554F93"/>
  <w15:docId w15:val="{53A05565-2A4B-4173-A480-20C3DFC3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rmaltextrun">
    <w:name w:val="normaltextrun"/>
    <w:basedOn w:val="Policepardfaut"/>
    <w:rsid w:val="00F4669C"/>
  </w:style>
  <w:style w:type="character" w:customStyle="1" w:styleId="tabchar">
    <w:name w:val="tabchar"/>
    <w:basedOn w:val="Policepardfaut"/>
    <w:rsid w:val="00F4669C"/>
  </w:style>
  <w:style w:type="character" w:customStyle="1" w:styleId="eop">
    <w:name w:val="eop"/>
    <w:basedOn w:val="Policepardfaut"/>
    <w:rsid w:val="00F4669C"/>
  </w:style>
  <w:style w:type="paragraph" w:customStyle="1" w:styleId="paragraph">
    <w:name w:val="paragraph"/>
    <w:basedOn w:val="Normal"/>
    <w:rsid w:val="00F46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H" w:eastAsia="fr-FR"/>
    </w:rPr>
  </w:style>
  <w:style w:type="character" w:styleId="Lienhypertexte">
    <w:name w:val="Hyperlink"/>
    <w:basedOn w:val="Policepardfaut"/>
    <w:uiPriority w:val="99"/>
    <w:unhideWhenUsed/>
    <w:rsid w:val="00F4669C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4669C"/>
    <w:pPr>
      <w:spacing w:before="100" w:beforeAutospacing="1" w:after="100" w:afterAutospacing="1" w:line="240" w:lineRule="auto"/>
    </w:pPr>
    <w:rPr>
      <w:rFonts w:ascii="Aptos" w:eastAsiaTheme="minorHAnsi" w:hAnsi="Aptos" w:cs="Aptos"/>
      <w:kern w:val="0"/>
    </w:rPr>
  </w:style>
  <w:style w:type="character" w:styleId="Mentionnonrsolue">
    <w:name w:val="Unresolved Mention"/>
    <w:basedOn w:val="Policepardfaut"/>
    <w:uiPriority w:val="99"/>
    <w:semiHidden/>
    <w:unhideWhenUsed/>
    <w:rsid w:val="009F5D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95FEA"/>
    <w:rPr>
      <w:color w:val="96607D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F6692"/>
    <w:pPr>
      <w:spacing w:after="0" w:line="240" w:lineRule="auto"/>
      <w:ind w:left="720"/>
      <w:contextualSpacing/>
    </w:pPr>
    <w:rPr>
      <w:rFonts w:ascii="Calibri" w:eastAsiaTheme="minorHAnsi" w:hAnsi="Calibri" w:cs="Calibri"/>
      <w:kern w:val="0"/>
      <w:sz w:val="22"/>
      <w:szCs w:val="22"/>
      <w:lang w:val="en-GB" w:eastAsia="en-US"/>
      <w14:ligatures w14:val="none"/>
    </w:rPr>
  </w:style>
  <w:style w:type="paragraph" w:customStyle="1" w:styleId="Corps">
    <w:name w:val="Corps"/>
    <w:rsid w:val="007F66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val="fr-FR"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856176"/>
    <w:rPr>
      <w:i/>
      <w:iCs/>
    </w:rPr>
  </w:style>
  <w:style w:type="character" w:styleId="lev">
    <w:name w:val="Strong"/>
    <w:basedOn w:val="Policepardfaut"/>
    <w:uiPriority w:val="22"/>
    <w:qFormat/>
    <w:rsid w:val="00CB12AD"/>
    <w:rPr>
      <w:b/>
      <w:bCs/>
    </w:rPr>
  </w:style>
  <w:style w:type="character" w:customStyle="1" w:styleId="apple-converted-space">
    <w:name w:val="apple-converted-space"/>
    <w:basedOn w:val="Policepardfaut"/>
    <w:rsid w:val="00652570"/>
  </w:style>
  <w:style w:type="paragraph" w:styleId="En-tte">
    <w:name w:val="header"/>
    <w:basedOn w:val="Normal"/>
    <w:link w:val="En-tteCar"/>
    <w:uiPriority w:val="99"/>
    <w:unhideWhenUsed/>
    <w:rsid w:val="00692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2F8E"/>
  </w:style>
  <w:style w:type="paragraph" w:styleId="Pieddepage">
    <w:name w:val="footer"/>
    <w:basedOn w:val="Normal"/>
    <w:link w:val="PieddepageCar"/>
    <w:uiPriority w:val="99"/>
    <w:unhideWhenUsed/>
    <w:rsid w:val="00692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2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cr&#233;tariat@ifs-association-suisse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larouvraie.c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1340</Words>
  <Characters>7374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Nelly Dumont</cp:lastModifiedBy>
  <cp:revision>2</cp:revision>
  <cp:lastPrinted>2026-07-15T17:06:00Z</cp:lastPrinted>
  <dcterms:created xsi:type="dcterms:W3CDTF">2026-09-02T06:32:00Z</dcterms:created>
  <dcterms:modified xsi:type="dcterms:W3CDTF">2026-09-02T06:32:00Z</dcterms:modified>
</cp:coreProperties>
</file>